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D8CC" w14:textId="4E85DE84" w:rsidR="00377877" w:rsidRPr="005B5CD9" w:rsidRDefault="00D25DE2" w:rsidP="00377877">
      <w:pPr>
        <w:spacing w:after="120"/>
        <w:jc w:val="center"/>
        <w:rPr>
          <w:rFonts w:ascii="Calibri" w:hAnsi="Calibri" w:cs="Calibri"/>
        </w:rPr>
      </w:pPr>
      <w:bookmarkStart w:id="0" w:name="_Toc19711292"/>
      <w:r>
        <w:rPr>
          <w:noProof/>
        </w:rPr>
        <w:drawing>
          <wp:inline distT="0" distB="0" distL="0" distR="0" wp14:anchorId="7449BD86" wp14:editId="6549F45A">
            <wp:extent cx="1453896" cy="863806"/>
            <wp:effectExtent l="0" t="0" r="1905" b="635"/>
            <wp:docPr id="1" name="Picture 1" descr="Move Your Wa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ove Your Way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896" cy="86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91EB7" w14:textId="0112EFCB" w:rsidR="00D25DE2" w:rsidRDefault="00D25DE2" w:rsidP="0037787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  <w:tblCaption w:val="Move Your Way Community Playbook Campaign Implementation Tracker  "/>
      </w:tblPr>
      <w:tblGrid>
        <w:gridCol w:w="8365"/>
      </w:tblGrid>
      <w:tr w:rsidR="00377877" w14:paraId="4417954E" w14:textId="77777777" w:rsidTr="00377877">
        <w:trPr>
          <w:jc w:val="center"/>
        </w:trPr>
        <w:tc>
          <w:tcPr>
            <w:tcW w:w="8365" w:type="dxa"/>
            <w:shd w:val="clear" w:color="auto" w:fill="F2F2F2" w:themeFill="background1" w:themeFillShade="F2"/>
            <w:vAlign w:val="center"/>
          </w:tcPr>
          <w:bookmarkEnd w:id="0"/>
          <w:p w14:paraId="71AABEB8" w14:textId="06EEDD37" w:rsidR="00377877" w:rsidRPr="00377877" w:rsidRDefault="00377877" w:rsidP="00170C56">
            <w:pPr>
              <w:pStyle w:val="Heading1"/>
              <w:outlineLvl w:val="0"/>
            </w:pPr>
            <w:r w:rsidRPr="00377877">
              <w:t>Move Your Way</w:t>
            </w:r>
            <w:r w:rsidR="00C446E1" w:rsidRPr="00C446E1">
              <w:t>®</w:t>
            </w:r>
            <w:r w:rsidRPr="00377877">
              <w:t xml:space="preserve"> Community Playbook</w:t>
            </w:r>
          </w:p>
          <w:p w14:paraId="0F2CC894" w14:textId="3D26B612" w:rsidR="00377877" w:rsidRPr="00170C56" w:rsidRDefault="00377877" w:rsidP="00170C56">
            <w:pPr>
              <w:pStyle w:val="Heading2"/>
              <w:outlineLvl w:val="1"/>
            </w:pPr>
            <w:r w:rsidRPr="00170C56">
              <w:t>Campaign Implementation Tracker</w:t>
            </w:r>
          </w:p>
        </w:tc>
      </w:tr>
    </w:tbl>
    <w:p w14:paraId="60B05ADD" w14:textId="77777777" w:rsidR="009A67C6" w:rsidRDefault="009A67C6" w:rsidP="005D5DCF">
      <w:pPr>
        <w:spacing w:after="120"/>
        <w:rPr>
          <w:rFonts w:asciiTheme="majorHAnsi" w:hAnsiTheme="majorHAnsi" w:cstheme="majorHAnsi"/>
        </w:rPr>
      </w:pPr>
    </w:p>
    <w:p w14:paraId="065FBEE5" w14:textId="14A943D3" w:rsidR="003D2F9F" w:rsidRPr="003D2F9F" w:rsidRDefault="003D2F9F" w:rsidP="003D2F9F">
      <w:pPr>
        <w:spacing w:after="120"/>
        <w:rPr>
          <w:rFonts w:asciiTheme="majorHAnsi" w:hAnsiTheme="majorHAnsi" w:cstheme="majorHAnsi"/>
        </w:rPr>
      </w:pPr>
      <w:r w:rsidRPr="003D2F9F">
        <w:rPr>
          <w:rFonts w:asciiTheme="majorHAnsi" w:hAnsiTheme="majorHAnsi" w:cstheme="majorHAnsi"/>
        </w:rPr>
        <w:t>Use this campaign implementation tracker as a tool to help you evaluate your Move Your Way</w:t>
      </w:r>
      <w:r w:rsidR="00C446E1" w:rsidRPr="00C446E1">
        <w:rPr>
          <w:rFonts w:asciiTheme="majorHAnsi" w:hAnsiTheme="majorHAnsi" w:cstheme="majorHAnsi"/>
        </w:rPr>
        <w:t>®</w:t>
      </w:r>
      <w:r w:rsidRPr="003D2F9F">
        <w:rPr>
          <w:rFonts w:asciiTheme="majorHAnsi" w:hAnsiTheme="majorHAnsi" w:cstheme="majorHAnsi"/>
        </w:rPr>
        <w:t xml:space="preserve"> community campaign. Collect data each month to show campaign effectiveness, reach, and promotional efforts. Then use your results to promote ongoing initiatives and secure future funding. </w:t>
      </w:r>
    </w:p>
    <w:p w14:paraId="222B1C5A" w14:textId="77777777" w:rsidR="003D2F9F" w:rsidRPr="003D2F9F" w:rsidRDefault="003D2F9F" w:rsidP="003D2F9F">
      <w:pPr>
        <w:spacing w:after="120"/>
        <w:rPr>
          <w:rFonts w:asciiTheme="majorHAnsi" w:hAnsiTheme="majorHAnsi" w:cstheme="majorHAnsi"/>
        </w:rPr>
      </w:pPr>
      <w:r w:rsidRPr="003D2F9F">
        <w:rPr>
          <w:rFonts w:asciiTheme="majorHAnsi" w:hAnsiTheme="majorHAnsi" w:cstheme="majorHAnsi"/>
        </w:rPr>
        <w:t xml:space="preserve">When you complete the tracker for your campaign launch month, make sure to note which activities, promotions, and materials were specific to the launch event. </w:t>
      </w:r>
    </w:p>
    <w:p w14:paraId="6AEB7545" w14:textId="77777777" w:rsidR="003D2F9F" w:rsidRPr="003D2F9F" w:rsidRDefault="003D2F9F" w:rsidP="003D2F9F">
      <w:pPr>
        <w:spacing w:after="120"/>
        <w:rPr>
          <w:rFonts w:asciiTheme="majorHAnsi" w:hAnsiTheme="majorHAnsi" w:cstheme="majorHAnsi"/>
        </w:rPr>
      </w:pPr>
      <w:r w:rsidRPr="003D2F9F">
        <w:rPr>
          <w:rFonts w:asciiTheme="majorHAnsi" w:hAnsiTheme="majorHAnsi" w:cstheme="majorHAnsi"/>
        </w:rPr>
        <w:t>Use these tips to get the most out of the tracker:</w:t>
      </w:r>
    </w:p>
    <w:p w14:paraId="65FECA54" w14:textId="5D80C3D8" w:rsidR="003D2F9F" w:rsidRPr="003D2F9F" w:rsidRDefault="003D2F9F" w:rsidP="003D2F9F">
      <w:pPr>
        <w:pStyle w:val="bullets"/>
      </w:pPr>
      <w:r w:rsidRPr="003D2F9F">
        <w:rPr>
          <w:b/>
          <w:bCs w:val="0"/>
        </w:rPr>
        <w:t>Adapt this template</w:t>
      </w:r>
      <w:r w:rsidRPr="003D2F9F">
        <w:t xml:space="preserve"> according to your community’s specific activities. For example, if you’re running a mostly virtual campaign, you might want to focus on pageviews or downloads instead of print material distribution.</w:t>
      </w:r>
    </w:p>
    <w:p w14:paraId="7AA4F8DD" w14:textId="38ED5935" w:rsidR="003D2F9F" w:rsidRPr="003D2F9F" w:rsidRDefault="003D2F9F" w:rsidP="003D2F9F">
      <w:pPr>
        <w:pStyle w:val="bullets"/>
      </w:pPr>
      <w:r w:rsidRPr="003D2F9F">
        <w:rPr>
          <w:b/>
          <w:bCs w:val="0"/>
        </w:rPr>
        <w:t>Track your activities as you go.</w:t>
      </w:r>
      <w:r w:rsidRPr="003D2F9F">
        <w:t xml:space="preserve"> Continuously recording progress will make it easier to see what’s working and make improvements throughout your campaign. </w:t>
      </w:r>
    </w:p>
    <w:p w14:paraId="25EC3C42" w14:textId="2158DD99" w:rsidR="003D2F9F" w:rsidRPr="003D2F9F" w:rsidRDefault="003D2F9F" w:rsidP="003D2F9F">
      <w:pPr>
        <w:pStyle w:val="bullets"/>
      </w:pPr>
      <w:r w:rsidRPr="003D2F9F">
        <w:rPr>
          <w:b/>
          <w:bCs w:val="0"/>
        </w:rPr>
        <w:t>Consider using the tracker collaboratively</w:t>
      </w:r>
      <w:r w:rsidRPr="00AB4EF5">
        <w:rPr>
          <w:b/>
          <w:bCs w:val="0"/>
        </w:rPr>
        <w:t xml:space="preserve">. </w:t>
      </w:r>
      <w:r w:rsidRPr="003D2F9F">
        <w:t>Try uploading this document to Google Drive or your team’s preferred file sharing platform so you can fill it out together.</w:t>
      </w:r>
    </w:p>
    <w:p w14:paraId="4A8B228D" w14:textId="7E73C0EF" w:rsidR="009A67C6" w:rsidRPr="003D2F9F" w:rsidRDefault="003D2F9F" w:rsidP="003D2F9F">
      <w:pPr>
        <w:pStyle w:val="bullets"/>
      </w:pPr>
      <w:r w:rsidRPr="003D2F9F">
        <w:rPr>
          <w:b/>
          <w:bCs w:val="0"/>
        </w:rPr>
        <w:t>Collect key data from partners.</w:t>
      </w:r>
      <w:r w:rsidRPr="003D2F9F">
        <w:t xml:space="preserve"> Share the tracker with partners directly, or adapt the tracker items to help specific partners evaluate their efforts on behalf of the campaign.</w:t>
      </w:r>
      <w:r w:rsidR="005D5DCF" w:rsidRPr="003D2F9F">
        <w:t xml:space="preserve"> </w:t>
      </w:r>
    </w:p>
    <w:p w14:paraId="10638077" w14:textId="615713CD" w:rsidR="009A67C6" w:rsidRDefault="009A67C6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3A54D699" w14:textId="1A203B45" w:rsidR="009C210E" w:rsidRPr="009C210E" w:rsidRDefault="009C210E" w:rsidP="009C210E">
      <w:pPr>
        <w:spacing w:before="360" w:after="240"/>
        <w:rPr>
          <w:rFonts w:ascii="Calibri" w:hAnsi="Calibri" w:cs="Calibri"/>
          <w:b/>
        </w:rPr>
      </w:pPr>
      <w:r w:rsidRPr="00A953E7">
        <w:rPr>
          <w:rFonts w:ascii="Calibri" w:hAnsi="Calibri" w:cs="Calibri"/>
          <w:b/>
          <w:sz w:val="28"/>
          <w:szCs w:val="28"/>
        </w:rPr>
        <w:lastRenderedPageBreak/>
        <w:t>Month</w:t>
      </w:r>
      <w:r w:rsidRPr="005D5DCF">
        <w:rPr>
          <w:rFonts w:ascii="Calibri" w:hAnsi="Calibri" w:cs="Calibri"/>
          <w:b/>
        </w:rPr>
        <w:t xml:space="preserve"> _______________</w:t>
      </w:r>
    </w:p>
    <w:p w14:paraId="3AD91120" w14:textId="6397318D" w:rsidR="005D5DCF" w:rsidRPr="00A531BA" w:rsidRDefault="005D5DCF" w:rsidP="00377877">
      <w:pPr>
        <w:pStyle w:val="h3"/>
      </w:pPr>
      <w:r w:rsidRPr="00A531BA">
        <w:t>Where did you promote the campaign in person this month? Add rows for more events as needed.</w:t>
      </w:r>
    </w:p>
    <w:tbl>
      <w:tblPr>
        <w:tblStyle w:val="TableGrid"/>
        <w:tblpPr w:leftFromText="180" w:rightFromText="180" w:vertAnchor="text" w:horzAnchor="margin" w:tblpY="78"/>
        <w:tblW w:w="12955" w:type="dxa"/>
        <w:tblLayout w:type="fixed"/>
        <w:tblLook w:val="04A0" w:firstRow="1" w:lastRow="0" w:firstColumn="1" w:lastColumn="0" w:noHBand="0" w:noVBand="1"/>
        <w:tblCaption w:val="Where did you promote the campaign in person this month?"/>
      </w:tblPr>
      <w:tblGrid>
        <w:gridCol w:w="1615"/>
        <w:gridCol w:w="2070"/>
        <w:gridCol w:w="1530"/>
        <w:gridCol w:w="1350"/>
        <w:gridCol w:w="1710"/>
        <w:gridCol w:w="2250"/>
        <w:gridCol w:w="2430"/>
      </w:tblGrid>
      <w:tr w:rsidR="00A531BA" w:rsidRPr="005D5DCF" w14:paraId="281D00AC" w14:textId="77777777" w:rsidTr="00B578FB">
        <w:trPr>
          <w:cantSplit/>
          <w:tblHeader/>
        </w:trPr>
        <w:tc>
          <w:tcPr>
            <w:tcW w:w="1615" w:type="dxa"/>
          </w:tcPr>
          <w:p w14:paraId="22EFF7C9" w14:textId="77777777" w:rsidR="00A531BA" w:rsidRPr="005D5DCF" w:rsidRDefault="00A531BA" w:rsidP="00A531BA">
            <w:pPr>
              <w:rPr>
                <w:rFonts w:ascii="Calibri" w:hAnsi="Calibri" w:cs="Calibri"/>
                <w:b/>
              </w:rPr>
            </w:pPr>
            <w:r w:rsidRPr="005D5DCF">
              <w:rPr>
                <w:rFonts w:ascii="Calibri" w:hAnsi="Calibri" w:cs="Calibri"/>
                <w:b/>
              </w:rPr>
              <w:t>Event or activity name</w:t>
            </w:r>
          </w:p>
        </w:tc>
        <w:tc>
          <w:tcPr>
            <w:tcW w:w="2070" w:type="dxa"/>
          </w:tcPr>
          <w:p w14:paraId="6B01B08F" w14:textId="77777777" w:rsidR="00A531BA" w:rsidRPr="005D5DCF" w:rsidRDefault="00A531BA" w:rsidP="00A531BA">
            <w:pPr>
              <w:ind w:right="553"/>
              <w:rPr>
                <w:rFonts w:ascii="Calibri" w:hAnsi="Calibri" w:cs="Calibri"/>
                <w:b/>
              </w:rPr>
            </w:pPr>
            <w:r w:rsidRPr="005D5DCF">
              <w:rPr>
                <w:rFonts w:ascii="Calibri" w:hAnsi="Calibri" w:cs="Calibri"/>
                <w:b/>
              </w:rPr>
              <w:t>Event or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5D5DCF">
              <w:rPr>
                <w:rFonts w:ascii="Calibri" w:hAnsi="Calibri" w:cs="Calibri"/>
                <w:b/>
              </w:rPr>
              <w:t>activity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5D5DCF">
              <w:rPr>
                <w:rFonts w:ascii="Calibri" w:hAnsi="Calibri" w:cs="Calibri"/>
                <w:b/>
              </w:rPr>
              <w:t>description</w:t>
            </w:r>
          </w:p>
        </w:tc>
        <w:tc>
          <w:tcPr>
            <w:tcW w:w="1530" w:type="dxa"/>
          </w:tcPr>
          <w:p w14:paraId="3ADF5649" w14:textId="77777777" w:rsidR="00A531BA" w:rsidRPr="005D5DCF" w:rsidRDefault="00A531BA" w:rsidP="00A531BA">
            <w:pPr>
              <w:rPr>
                <w:rFonts w:ascii="Calibri" w:hAnsi="Calibri" w:cs="Calibri"/>
                <w:b/>
              </w:rPr>
            </w:pPr>
            <w:r w:rsidRPr="005D5DCF">
              <w:rPr>
                <w:rFonts w:ascii="Calibri" w:hAnsi="Calibri" w:cs="Calibri"/>
                <w:b/>
              </w:rPr>
              <w:t>Event or activity date</w:t>
            </w:r>
          </w:p>
        </w:tc>
        <w:tc>
          <w:tcPr>
            <w:tcW w:w="1350" w:type="dxa"/>
          </w:tcPr>
          <w:p w14:paraId="24FDFD92" w14:textId="77777777" w:rsidR="00A531BA" w:rsidRPr="005D5DCF" w:rsidRDefault="00A531BA" w:rsidP="00A531BA">
            <w:pPr>
              <w:rPr>
                <w:rFonts w:ascii="Calibri" w:hAnsi="Calibri" w:cs="Calibri"/>
                <w:b/>
              </w:rPr>
            </w:pPr>
            <w:r w:rsidRPr="005D5DCF">
              <w:rPr>
                <w:rFonts w:ascii="Calibri" w:hAnsi="Calibri" w:cs="Calibri"/>
                <w:b/>
              </w:rPr>
              <w:t>Number of attendees</w:t>
            </w:r>
          </w:p>
        </w:tc>
        <w:tc>
          <w:tcPr>
            <w:tcW w:w="1710" w:type="dxa"/>
          </w:tcPr>
          <w:p w14:paraId="3EF595B8" w14:textId="77777777" w:rsidR="00A531BA" w:rsidRPr="005D5DCF" w:rsidRDefault="00A531BA" w:rsidP="00A531BA">
            <w:pPr>
              <w:rPr>
                <w:rFonts w:ascii="Calibri" w:hAnsi="Calibri" w:cs="Calibri"/>
                <w:b/>
              </w:rPr>
            </w:pPr>
            <w:r w:rsidRPr="005D5DCF">
              <w:rPr>
                <w:rFonts w:ascii="Calibri" w:hAnsi="Calibri" w:cs="Calibri"/>
                <w:b/>
              </w:rPr>
              <w:t>Audience description</w:t>
            </w:r>
          </w:p>
        </w:tc>
        <w:tc>
          <w:tcPr>
            <w:tcW w:w="2250" w:type="dxa"/>
          </w:tcPr>
          <w:p w14:paraId="6E7D78DA" w14:textId="77777777" w:rsidR="00A531BA" w:rsidRPr="005D5DCF" w:rsidRDefault="00A531BA" w:rsidP="00A531BA">
            <w:pPr>
              <w:rPr>
                <w:rFonts w:ascii="Calibri" w:hAnsi="Calibri" w:cs="Calibri"/>
                <w:b/>
              </w:rPr>
            </w:pPr>
            <w:r w:rsidRPr="005D5DCF">
              <w:rPr>
                <w:rFonts w:ascii="Calibri" w:hAnsi="Calibri" w:cs="Calibri"/>
                <w:b/>
              </w:rPr>
              <w:t xml:space="preserve">How many materials did you distribute? </w:t>
            </w:r>
          </w:p>
        </w:tc>
        <w:tc>
          <w:tcPr>
            <w:tcW w:w="2430" w:type="dxa"/>
          </w:tcPr>
          <w:p w14:paraId="5E922832" w14:textId="77777777" w:rsidR="00A531BA" w:rsidRPr="005D5DCF" w:rsidRDefault="00A531BA" w:rsidP="00A531BA">
            <w:pPr>
              <w:rPr>
                <w:rFonts w:ascii="Calibri" w:hAnsi="Calibri" w:cs="Calibri"/>
                <w:b/>
              </w:rPr>
            </w:pPr>
            <w:r w:rsidRPr="005D5DCF">
              <w:rPr>
                <w:rFonts w:ascii="Calibri" w:hAnsi="Calibri" w:cs="Calibri"/>
                <w:b/>
              </w:rPr>
              <w:t>How did you promote the event or activity?</w:t>
            </w:r>
          </w:p>
        </w:tc>
      </w:tr>
      <w:tr w:rsidR="00A531BA" w:rsidRPr="005D5DCF" w14:paraId="4B30DF8E" w14:textId="77777777" w:rsidTr="00B578FB">
        <w:trPr>
          <w:cantSplit/>
          <w:tblHeader/>
        </w:trPr>
        <w:tc>
          <w:tcPr>
            <w:tcW w:w="1615" w:type="dxa"/>
          </w:tcPr>
          <w:p w14:paraId="7BAF9FA5" w14:textId="77777777" w:rsidR="00A531BA" w:rsidRPr="00D25DE2" w:rsidRDefault="00A531BA" w:rsidP="00A531BA">
            <w:pPr>
              <w:rPr>
                <w:rFonts w:asciiTheme="majorHAnsi" w:hAnsiTheme="majorHAnsi" w:cstheme="majorHAnsi"/>
                <w:i/>
              </w:rPr>
            </w:pPr>
            <w:r w:rsidRPr="00D25DE2">
              <w:rPr>
                <w:rFonts w:asciiTheme="majorHAnsi" w:hAnsiTheme="majorHAnsi" w:cstheme="majorHAnsi"/>
                <w:i/>
              </w:rPr>
              <w:t>Example: New Year’s Health-a-Thon</w:t>
            </w:r>
          </w:p>
        </w:tc>
        <w:tc>
          <w:tcPr>
            <w:tcW w:w="2070" w:type="dxa"/>
          </w:tcPr>
          <w:p w14:paraId="1B8C82FE" w14:textId="77777777" w:rsidR="00A531BA" w:rsidRPr="00D25DE2" w:rsidRDefault="00A531BA" w:rsidP="00A531BA">
            <w:pPr>
              <w:rPr>
                <w:rFonts w:asciiTheme="majorHAnsi" w:hAnsiTheme="majorHAnsi" w:cstheme="majorHAnsi"/>
                <w:i/>
              </w:rPr>
            </w:pPr>
            <w:r w:rsidRPr="00D25DE2">
              <w:rPr>
                <w:rFonts w:asciiTheme="majorHAnsi" w:hAnsiTheme="majorHAnsi" w:cstheme="majorHAnsi"/>
                <w:i/>
              </w:rPr>
              <w:t>Health fair at Cooley Elementary School</w:t>
            </w:r>
          </w:p>
        </w:tc>
        <w:tc>
          <w:tcPr>
            <w:tcW w:w="1530" w:type="dxa"/>
          </w:tcPr>
          <w:p w14:paraId="7889FC19" w14:textId="77777777" w:rsidR="00A531BA" w:rsidRPr="00D25DE2" w:rsidRDefault="00A531BA" w:rsidP="00A531BA">
            <w:pPr>
              <w:rPr>
                <w:rFonts w:asciiTheme="majorHAnsi" w:hAnsiTheme="majorHAnsi" w:cstheme="majorHAnsi"/>
                <w:i/>
              </w:rPr>
            </w:pPr>
            <w:r w:rsidRPr="00D25DE2">
              <w:rPr>
                <w:rFonts w:asciiTheme="majorHAnsi" w:hAnsiTheme="majorHAnsi" w:cstheme="majorHAnsi"/>
                <w:i/>
              </w:rPr>
              <w:t>January 10, 2019</w:t>
            </w:r>
          </w:p>
        </w:tc>
        <w:tc>
          <w:tcPr>
            <w:tcW w:w="1350" w:type="dxa"/>
          </w:tcPr>
          <w:p w14:paraId="60994344" w14:textId="77777777" w:rsidR="00A531BA" w:rsidRPr="00D25DE2" w:rsidRDefault="00A531BA" w:rsidP="00A531BA">
            <w:pPr>
              <w:rPr>
                <w:rFonts w:asciiTheme="majorHAnsi" w:hAnsiTheme="majorHAnsi" w:cstheme="majorHAnsi"/>
                <w:i/>
              </w:rPr>
            </w:pPr>
            <w:r w:rsidRPr="00D25DE2">
              <w:rPr>
                <w:rFonts w:asciiTheme="majorHAnsi" w:hAnsiTheme="majorHAnsi" w:cstheme="majorHAnsi"/>
                <w:i/>
              </w:rPr>
              <w:t>100</w:t>
            </w:r>
          </w:p>
        </w:tc>
        <w:tc>
          <w:tcPr>
            <w:tcW w:w="1710" w:type="dxa"/>
          </w:tcPr>
          <w:p w14:paraId="72B66F07" w14:textId="77777777" w:rsidR="00A531BA" w:rsidRPr="00D25DE2" w:rsidRDefault="00A531BA" w:rsidP="00A531BA">
            <w:pPr>
              <w:rPr>
                <w:rFonts w:asciiTheme="majorHAnsi" w:hAnsiTheme="majorHAnsi" w:cstheme="majorHAnsi"/>
                <w:i/>
              </w:rPr>
            </w:pPr>
            <w:r w:rsidRPr="00D25DE2">
              <w:rPr>
                <w:rFonts w:asciiTheme="majorHAnsi" w:hAnsiTheme="majorHAnsi" w:cstheme="majorHAnsi"/>
                <w:i/>
              </w:rPr>
              <w:t>Parents and elementary school students</w:t>
            </w:r>
          </w:p>
        </w:tc>
        <w:tc>
          <w:tcPr>
            <w:tcW w:w="2250" w:type="dxa"/>
          </w:tcPr>
          <w:p w14:paraId="5BCE4BE3" w14:textId="77777777" w:rsidR="00A531BA" w:rsidRPr="00D25DE2" w:rsidRDefault="00A531BA" w:rsidP="00A531BA">
            <w:pPr>
              <w:rPr>
                <w:rFonts w:asciiTheme="majorHAnsi" w:hAnsiTheme="majorHAnsi" w:cstheme="majorHAnsi"/>
                <w:i/>
              </w:rPr>
            </w:pPr>
            <w:r w:rsidRPr="00D25DE2">
              <w:rPr>
                <w:rFonts w:asciiTheme="majorHAnsi" w:hAnsiTheme="majorHAnsi" w:cstheme="majorHAnsi"/>
                <w:i/>
              </w:rPr>
              <w:t>20 adult fact sheets, 50 kid fact sheets, 50 parent fact sheets</w:t>
            </w:r>
          </w:p>
        </w:tc>
        <w:tc>
          <w:tcPr>
            <w:tcW w:w="2430" w:type="dxa"/>
          </w:tcPr>
          <w:p w14:paraId="1442367C" w14:textId="77777777" w:rsidR="00A531BA" w:rsidRPr="00D25DE2" w:rsidRDefault="00A531BA" w:rsidP="00A531BA">
            <w:pPr>
              <w:rPr>
                <w:rFonts w:asciiTheme="majorHAnsi" w:hAnsiTheme="majorHAnsi" w:cstheme="majorHAnsi"/>
                <w:i/>
              </w:rPr>
            </w:pPr>
            <w:r w:rsidRPr="00D25DE2">
              <w:rPr>
                <w:rFonts w:asciiTheme="majorHAnsi" w:hAnsiTheme="majorHAnsi" w:cstheme="majorHAnsi"/>
                <w:i/>
              </w:rPr>
              <w:t>Through PTA listserv and monthly newsletter, PTA Facebook page</w:t>
            </w:r>
          </w:p>
        </w:tc>
      </w:tr>
      <w:tr w:rsidR="00A531BA" w:rsidRPr="005D5DCF" w14:paraId="2959EEDD" w14:textId="77777777" w:rsidTr="00B578FB">
        <w:trPr>
          <w:cantSplit/>
          <w:trHeight w:val="535"/>
          <w:tblHeader/>
        </w:trPr>
        <w:tc>
          <w:tcPr>
            <w:tcW w:w="1615" w:type="dxa"/>
          </w:tcPr>
          <w:p w14:paraId="2CFD2061" w14:textId="77777777" w:rsidR="00A531BA" w:rsidRPr="005D5DCF" w:rsidRDefault="00A531BA" w:rsidP="00A531BA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05D00242" w14:textId="77777777" w:rsidR="00A531BA" w:rsidRPr="005D5DCF" w:rsidRDefault="00A531BA" w:rsidP="00A531BA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14:paraId="17F3495D" w14:textId="77777777" w:rsidR="00A531BA" w:rsidRPr="005D5DCF" w:rsidRDefault="00A531BA" w:rsidP="00A531BA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6B522EC7" w14:textId="77777777" w:rsidR="00A531BA" w:rsidRPr="005D5DCF" w:rsidRDefault="00A531BA" w:rsidP="00A531B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4AD978C3" w14:textId="77777777" w:rsidR="00A531BA" w:rsidRPr="005D5DCF" w:rsidRDefault="00A531BA" w:rsidP="00A531BA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</w:tcPr>
          <w:p w14:paraId="13FA9D0C" w14:textId="77777777" w:rsidR="00A531BA" w:rsidRPr="005D5DCF" w:rsidRDefault="00A531BA" w:rsidP="00A531BA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</w:tcPr>
          <w:p w14:paraId="10677E6C" w14:textId="77777777" w:rsidR="00A531BA" w:rsidRDefault="00A531BA" w:rsidP="00A531BA">
            <w:pPr>
              <w:rPr>
                <w:rFonts w:asciiTheme="majorHAnsi" w:hAnsiTheme="majorHAnsi" w:cstheme="majorHAnsi"/>
                <w:i/>
              </w:rPr>
            </w:pPr>
          </w:p>
          <w:p w14:paraId="6D69BD63" w14:textId="77777777" w:rsidR="00A531BA" w:rsidRDefault="00A531BA" w:rsidP="00A531BA">
            <w:pPr>
              <w:rPr>
                <w:rFonts w:asciiTheme="majorHAnsi" w:hAnsiTheme="majorHAnsi" w:cstheme="majorHAnsi"/>
                <w:i/>
              </w:rPr>
            </w:pPr>
          </w:p>
          <w:p w14:paraId="0C937C19" w14:textId="77777777" w:rsidR="00A531BA" w:rsidRDefault="00A531BA" w:rsidP="00A531BA">
            <w:pPr>
              <w:rPr>
                <w:rFonts w:asciiTheme="majorHAnsi" w:hAnsiTheme="majorHAnsi" w:cstheme="majorHAnsi"/>
                <w:i/>
              </w:rPr>
            </w:pPr>
          </w:p>
          <w:p w14:paraId="110C8BC0" w14:textId="77777777" w:rsidR="00A531BA" w:rsidRPr="005D5DCF" w:rsidRDefault="00A531BA" w:rsidP="00A531BA">
            <w:pPr>
              <w:rPr>
                <w:rFonts w:ascii="Calibri" w:hAnsi="Calibri" w:cs="Calibri"/>
              </w:rPr>
            </w:pPr>
          </w:p>
        </w:tc>
      </w:tr>
    </w:tbl>
    <w:p w14:paraId="59648080" w14:textId="77777777" w:rsidR="009A67C6" w:rsidRDefault="009A67C6" w:rsidP="009A67C6"/>
    <w:p w14:paraId="3472B924" w14:textId="50CCBC66" w:rsidR="005D5DCF" w:rsidRPr="0047143F" w:rsidRDefault="005D5DCF" w:rsidP="0047143F">
      <w:pPr>
        <w:pStyle w:val="h3"/>
      </w:pPr>
      <w:r w:rsidRPr="0047143F">
        <w:t>What channels did you use to promote campaign events? Add rows as needed.</w:t>
      </w:r>
    </w:p>
    <w:tbl>
      <w:tblPr>
        <w:tblStyle w:val="TableGrid"/>
        <w:tblW w:w="12960" w:type="dxa"/>
        <w:tblInd w:w="-5" w:type="dxa"/>
        <w:tblLayout w:type="fixed"/>
        <w:tblLook w:val="04A0" w:firstRow="1" w:lastRow="0" w:firstColumn="1" w:lastColumn="0" w:noHBand="0" w:noVBand="1"/>
        <w:tblCaption w:val="What channels did you use to promote campaign events?"/>
      </w:tblPr>
      <w:tblGrid>
        <w:gridCol w:w="2340"/>
        <w:gridCol w:w="1890"/>
        <w:gridCol w:w="1980"/>
        <w:gridCol w:w="2340"/>
        <w:gridCol w:w="1350"/>
        <w:gridCol w:w="3060"/>
      </w:tblGrid>
      <w:tr w:rsidR="005D5DCF" w:rsidRPr="005D5DCF" w14:paraId="175F9DAF" w14:textId="77777777" w:rsidTr="00B578FB">
        <w:trPr>
          <w:cantSplit/>
          <w:trHeight w:val="1952"/>
          <w:tblHeader/>
        </w:trPr>
        <w:tc>
          <w:tcPr>
            <w:tcW w:w="2340" w:type="dxa"/>
          </w:tcPr>
          <w:p w14:paraId="30355C9E" w14:textId="77777777" w:rsidR="005D5DCF" w:rsidRPr="005D5DCF" w:rsidRDefault="005D5DCF" w:rsidP="00A105C7">
            <w:pPr>
              <w:keepNext/>
              <w:keepLines/>
              <w:rPr>
                <w:rFonts w:ascii="Calibri" w:hAnsi="Calibri" w:cs="Calibri"/>
                <w:b/>
              </w:rPr>
            </w:pPr>
            <w:r w:rsidRPr="005D5DCF">
              <w:rPr>
                <w:rFonts w:ascii="Calibri" w:hAnsi="Calibri" w:cs="Calibri"/>
                <w:b/>
              </w:rPr>
              <w:t xml:space="preserve">Channel type </w:t>
            </w:r>
          </w:p>
          <w:p w14:paraId="0A2ED844" w14:textId="77777777" w:rsidR="005D5DCF" w:rsidRPr="00D25DE2" w:rsidRDefault="005D5DCF" w:rsidP="00A105C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D25DE2">
              <w:rPr>
                <w:rFonts w:asciiTheme="majorHAnsi" w:hAnsiTheme="majorHAnsi" w:cstheme="majorHAnsi"/>
              </w:rPr>
              <w:t>(e.g., email blast, flyer, phone, radio, TV, newspaper, social media, organization website, or other)</w:t>
            </w:r>
          </w:p>
        </w:tc>
        <w:tc>
          <w:tcPr>
            <w:tcW w:w="1890" w:type="dxa"/>
          </w:tcPr>
          <w:p w14:paraId="422B6B64" w14:textId="77777777" w:rsidR="005D5DCF" w:rsidRPr="005D5DCF" w:rsidRDefault="005D5DCF" w:rsidP="00A105C7">
            <w:pPr>
              <w:keepNext/>
              <w:keepLines/>
              <w:rPr>
                <w:rFonts w:ascii="Calibri" w:hAnsi="Calibri" w:cs="Calibri"/>
                <w:b/>
              </w:rPr>
            </w:pPr>
            <w:r w:rsidRPr="005D5DCF">
              <w:rPr>
                <w:rFonts w:ascii="Calibri" w:hAnsi="Calibri" w:cs="Calibri"/>
                <w:b/>
              </w:rPr>
              <w:t xml:space="preserve">Channel name </w:t>
            </w:r>
            <w:r w:rsidRPr="00D25DE2">
              <w:rPr>
                <w:rFonts w:asciiTheme="majorHAnsi" w:hAnsiTheme="majorHAnsi" w:cstheme="majorHAnsi"/>
              </w:rPr>
              <w:t>(e.g., name of radio station, social media platform, or listserv group)</w:t>
            </w:r>
          </w:p>
        </w:tc>
        <w:tc>
          <w:tcPr>
            <w:tcW w:w="1980" w:type="dxa"/>
          </w:tcPr>
          <w:p w14:paraId="16C3A822" w14:textId="77777777" w:rsidR="005D5DCF" w:rsidRPr="005D5DCF" w:rsidRDefault="005D5DCF" w:rsidP="00A105C7">
            <w:pPr>
              <w:keepNext/>
              <w:keepLines/>
              <w:rPr>
                <w:rFonts w:ascii="Calibri" w:hAnsi="Calibri" w:cs="Calibri"/>
                <w:b/>
              </w:rPr>
            </w:pPr>
            <w:r w:rsidRPr="005D5DCF">
              <w:rPr>
                <w:rFonts w:ascii="Calibri" w:hAnsi="Calibri" w:cs="Calibri"/>
                <w:b/>
              </w:rPr>
              <w:t xml:space="preserve">Type of promotion </w:t>
            </w:r>
          </w:p>
          <w:p w14:paraId="6B15DACB" w14:textId="77777777" w:rsidR="005D5DCF" w:rsidRPr="00D25DE2" w:rsidRDefault="005D5DCF" w:rsidP="00A105C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D25DE2">
              <w:rPr>
                <w:rFonts w:asciiTheme="majorHAnsi" w:hAnsiTheme="majorHAnsi" w:cstheme="majorHAnsi"/>
              </w:rPr>
              <w:t>(e.g., half-page ad about launch event, 30-second radio ad)</w:t>
            </w:r>
          </w:p>
        </w:tc>
        <w:tc>
          <w:tcPr>
            <w:tcW w:w="2340" w:type="dxa"/>
          </w:tcPr>
          <w:p w14:paraId="407791A9" w14:textId="77777777" w:rsidR="005D5DCF" w:rsidRPr="005D5DCF" w:rsidRDefault="005D5DCF" w:rsidP="00A105C7">
            <w:pPr>
              <w:keepNext/>
              <w:keepLines/>
              <w:rPr>
                <w:rFonts w:ascii="Calibri" w:hAnsi="Calibri" w:cs="Calibri"/>
                <w:b/>
              </w:rPr>
            </w:pPr>
            <w:r w:rsidRPr="005D5DCF">
              <w:rPr>
                <w:rFonts w:ascii="Calibri" w:hAnsi="Calibri" w:cs="Calibri"/>
                <w:b/>
              </w:rPr>
              <w:t xml:space="preserve">Number of promotions sent through this channel </w:t>
            </w:r>
          </w:p>
          <w:p w14:paraId="461BDA3C" w14:textId="77777777" w:rsidR="005D5DCF" w:rsidRPr="00D25DE2" w:rsidRDefault="005D5DCF" w:rsidP="00A105C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D25DE2">
              <w:rPr>
                <w:rFonts w:asciiTheme="majorHAnsi" w:hAnsiTheme="majorHAnsi" w:cstheme="majorHAnsi"/>
              </w:rPr>
              <w:t>(e.g., number of ads placed, emails sent, tweets)</w:t>
            </w:r>
          </w:p>
        </w:tc>
        <w:tc>
          <w:tcPr>
            <w:tcW w:w="1350" w:type="dxa"/>
          </w:tcPr>
          <w:p w14:paraId="35900178" w14:textId="77777777" w:rsidR="005D5DCF" w:rsidRPr="005D5DCF" w:rsidRDefault="005D5DCF" w:rsidP="00A105C7">
            <w:pPr>
              <w:keepNext/>
              <w:keepLines/>
              <w:rPr>
                <w:rFonts w:ascii="Calibri" w:hAnsi="Calibri" w:cs="Calibri"/>
                <w:b/>
              </w:rPr>
            </w:pPr>
            <w:r w:rsidRPr="005D5DCF">
              <w:rPr>
                <w:rFonts w:ascii="Calibri" w:hAnsi="Calibri" w:cs="Calibri"/>
                <w:b/>
              </w:rPr>
              <w:t>Dates published</w:t>
            </w:r>
          </w:p>
        </w:tc>
        <w:tc>
          <w:tcPr>
            <w:tcW w:w="3060" w:type="dxa"/>
          </w:tcPr>
          <w:p w14:paraId="709531FB" w14:textId="77777777" w:rsidR="005D5DCF" w:rsidRPr="005D5DCF" w:rsidRDefault="005D5DCF" w:rsidP="00A105C7">
            <w:pPr>
              <w:keepNext/>
              <w:keepLines/>
              <w:rPr>
                <w:rFonts w:ascii="Calibri" w:hAnsi="Calibri" w:cs="Calibri"/>
                <w:b/>
              </w:rPr>
            </w:pPr>
            <w:r w:rsidRPr="005D5DCF">
              <w:rPr>
                <w:rFonts w:ascii="Calibri" w:hAnsi="Calibri" w:cs="Calibri"/>
                <w:b/>
              </w:rPr>
              <w:t xml:space="preserve">Approximately how many people you reached through this channel </w:t>
            </w:r>
          </w:p>
          <w:p w14:paraId="26AB5EC6" w14:textId="77777777" w:rsidR="005D5DCF" w:rsidRPr="00D25DE2" w:rsidRDefault="005D5DCF" w:rsidP="00A105C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D25DE2">
              <w:rPr>
                <w:rFonts w:asciiTheme="majorHAnsi" w:hAnsiTheme="majorHAnsi" w:cstheme="majorHAnsi"/>
              </w:rPr>
              <w:t>(e.g., number of followers, number of listserv addresses, circulation)</w:t>
            </w:r>
          </w:p>
        </w:tc>
      </w:tr>
      <w:tr w:rsidR="005D5DCF" w:rsidRPr="005D5DCF" w14:paraId="0BB49189" w14:textId="77777777" w:rsidTr="00B578FB">
        <w:trPr>
          <w:cantSplit/>
          <w:trHeight w:val="872"/>
          <w:tblHeader/>
        </w:trPr>
        <w:tc>
          <w:tcPr>
            <w:tcW w:w="2340" w:type="dxa"/>
          </w:tcPr>
          <w:p w14:paraId="4A310E8D" w14:textId="77777777" w:rsidR="005D5DCF" w:rsidRPr="00D25DE2" w:rsidRDefault="005D5DCF" w:rsidP="00A105C7">
            <w:pPr>
              <w:keepNext/>
              <w:keepLines/>
              <w:rPr>
                <w:rFonts w:asciiTheme="majorHAnsi" w:hAnsiTheme="majorHAnsi" w:cstheme="majorHAnsi"/>
                <w:i/>
              </w:rPr>
            </w:pPr>
            <w:r w:rsidRPr="00D25DE2">
              <w:rPr>
                <w:rFonts w:asciiTheme="majorHAnsi" w:hAnsiTheme="majorHAnsi" w:cstheme="majorHAnsi"/>
                <w:i/>
              </w:rPr>
              <w:t>Example:</w:t>
            </w:r>
          </w:p>
          <w:p w14:paraId="5708181B" w14:textId="77777777" w:rsidR="005D5DCF" w:rsidRPr="00D25DE2" w:rsidRDefault="005D5DCF" w:rsidP="00A105C7">
            <w:pPr>
              <w:keepNext/>
              <w:keepLines/>
              <w:rPr>
                <w:rFonts w:asciiTheme="majorHAnsi" w:hAnsiTheme="majorHAnsi" w:cstheme="majorHAnsi"/>
                <w:i/>
              </w:rPr>
            </w:pPr>
            <w:r w:rsidRPr="00D25DE2">
              <w:rPr>
                <w:rFonts w:asciiTheme="majorHAnsi" w:hAnsiTheme="majorHAnsi" w:cstheme="majorHAnsi"/>
                <w:i/>
              </w:rPr>
              <w:t>Newspaper</w:t>
            </w:r>
          </w:p>
        </w:tc>
        <w:tc>
          <w:tcPr>
            <w:tcW w:w="1890" w:type="dxa"/>
          </w:tcPr>
          <w:p w14:paraId="6C919853" w14:textId="77777777" w:rsidR="005D5DCF" w:rsidRPr="00170C56" w:rsidRDefault="005D5DCF" w:rsidP="00170C56">
            <w:pPr>
              <w:rPr>
                <w:rFonts w:asciiTheme="majorHAnsi" w:hAnsiTheme="majorHAnsi" w:cstheme="majorHAnsi"/>
                <w:i/>
                <w:iCs/>
              </w:rPr>
            </w:pPr>
            <w:r w:rsidRPr="00170C56">
              <w:rPr>
                <w:rFonts w:asciiTheme="majorHAnsi" w:hAnsiTheme="majorHAnsi" w:cstheme="majorHAnsi"/>
                <w:i/>
                <w:iCs/>
              </w:rPr>
              <w:t>Daily Hampshire Gazette</w:t>
            </w:r>
          </w:p>
        </w:tc>
        <w:tc>
          <w:tcPr>
            <w:tcW w:w="1980" w:type="dxa"/>
          </w:tcPr>
          <w:p w14:paraId="288DA429" w14:textId="77777777" w:rsidR="005D5DCF" w:rsidRPr="00D25DE2" w:rsidRDefault="005D5DCF" w:rsidP="00A105C7">
            <w:pPr>
              <w:keepNext/>
              <w:keepLines/>
              <w:rPr>
                <w:rFonts w:asciiTheme="majorHAnsi" w:hAnsiTheme="majorHAnsi" w:cstheme="majorHAnsi"/>
                <w:i/>
              </w:rPr>
            </w:pPr>
            <w:r w:rsidRPr="00D25DE2">
              <w:rPr>
                <w:rFonts w:asciiTheme="majorHAnsi" w:hAnsiTheme="majorHAnsi" w:cstheme="majorHAnsi"/>
                <w:i/>
              </w:rPr>
              <w:t>half-page ad</w:t>
            </w:r>
          </w:p>
        </w:tc>
        <w:tc>
          <w:tcPr>
            <w:tcW w:w="2340" w:type="dxa"/>
          </w:tcPr>
          <w:p w14:paraId="5CDF840C" w14:textId="77777777" w:rsidR="005D5DCF" w:rsidRPr="00D25DE2" w:rsidRDefault="005D5DCF" w:rsidP="00A105C7">
            <w:pPr>
              <w:keepNext/>
              <w:keepLines/>
              <w:rPr>
                <w:rFonts w:asciiTheme="majorHAnsi" w:hAnsiTheme="majorHAnsi" w:cstheme="majorHAnsi"/>
                <w:i/>
              </w:rPr>
            </w:pPr>
            <w:r w:rsidRPr="00D25DE2">
              <w:rPr>
                <w:rFonts w:asciiTheme="majorHAnsi" w:hAnsiTheme="majorHAnsi" w:cstheme="majorHAnsi"/>
                <w:i/>
              </w:rPr>
              <w:t>2 ads</w:t>
            </w:r>
          </w:p>
        </w:tc>
        <w:tc>
          <w:tcPr>
            <w:tcW w:w="1350" w:type="dxa"/>
          </w:tcPr>
          <w:p w14:paraId="05D9A152" w14:textId="77777777" w:rsidR="005D5DCF" w:rsidRPr="00D25DE2" w:rsidRDefault="005D5DCF" w:rsidP="00A105C7">
            <w:pPr>
              <w:keepNext/>
              <w:keepLines/>
              <w:rPr>
                <w:rFonts w:asciiTheme="majorHAnsi" w:hAnsiTheme="majorHAnsi" w:cstheme="majorHAnsi"/>
                <w:i/>
              </w:rPr>
            </w:pPr>
            <w:r w:rsidRPr="00D25DE2">
              <w:rPr>
                <w:rFonts w:asciiTheme="majorHAnsi" w:hAnsiTheme="majorHAnsi" w:cstheme="majorHAnsi"/>
                <w:i/>
              </w:rPr>
              <w:t>1/17, 1/18</w:t>
            </w:r>
          </w:p>
        </w:tc>
        <w:tc>
          <w:tcPr>
            <w:tcW w:w="3060" w:type="dxa"/>
          </w:tcPr>
          <w:p w14:paraId="2EE4555B" w14:textId="77777777" w:rsidR="005D5DCF" w:rsidRDefault="005D5DCF" w:rsidP="00A105C7">
            <w:pPr>
              <w:keepNext/>
              <w:keepLines/>
              <w:rPr>
                <w:rFonts w:asciiTheme="majorHAnsi" w:hAnsiTheme="majorHAnsi" w:cstheme="majorHAnsi"/>
                <w:i/>
              </w:rPr>
            </w:pPr>
            <w:r w:rsidRPr="00D25DE2">
              <w:rPr>
                <w:rFonts w:asciiTheme="majorHAnsi" w:hAnsiTheme="majorHAnsi" w:cstheme="majorHAnsi"/>
                <w:i/>
              </w:rPr>
              <w:t>12,000</w:t>
            </w:r>
          </w:p>
          <w:p w14:paraId="6FB90EE1" w14:textId="77777777" w:rsidR="0047143F" w:rsidRDefault="0047143F" w:rsidP="00A105C7">
            <w:pPr>
              <w:keepNext/>
              <w:keepLines/>
              <w:rPr>
                <w:rFonts w:asciiTheme="majorHAnsi" w:hAnsiTheme="majorHAnsi" w:cstheme="majorHAnsi"/>
                <w:i/>
              </w:rPr>
            </w:pPr>
          </w:p>
          <w:p w14:paraId="090E7BEB" w14:textId="00023507" w:rsidR="0047143F" w:rsidRPr="00D25DE2" w:rsidRDefault="0047143F" w:rsidP="00A105C7">
            <w:pPr>
              <w:keepNext/>
              <w:keepLines/>
              <w:rPr>
                <w:rFonts w:asciiTheme="majorHAnsi" w:hAnsiTheme="majorHAnsi" w:cstheme="majorHAnsi"/>
                <w:i/>
              </w:rPr>
            </w:pPr>
          </w:p>
        </w:tc>
      </w:tr>
      <w:tr w:rsidR="005D5DCF" w:rsidRPr="005D5DCF" w14:paraId="2CF1A89D" w14:textId="77777777" w:rsidTr="00B578FB">
        <w:trPr>
          <w:cantSplit/>
          <w:trHeight w:val="268"/>
          <w:tblHeader/>
        </w:trPr>
        <w:tc>
          <w:tcPr>
            <w:tcW w:w="2340" w:type="dxa"/>
          </w:tcPr>
          <w:p w14:paraId="1B07E1C0" w14:textId="77777777" w:rsidR="00CB1F1D" w:rsidRDefault="00CB1F1D" w:rsidP="00A105C7">
            <w:pPr>
              <w:rPr>
                <w:rFonts w:asciiTheme="majorHAnsi" w:hAnsiTheme="majorHAnsi" w:cstheme="majorHAnsi"/>
              </w:rPr>
            </w:pPr>
          </w:p>
          <w:p w14:paraId="293FD9DC" w14:textId="77D0A99D" w:rsidR="0047143F" w:rsidRPr="00D25DE2" w:rsidRDefault="0047143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</w:tcPr>
          <w:p w14:paraId="1195A364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</w:tcPr>
          <w:p w14:paraId="34A9FE55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40" w:type="dxa"/>
          </w:tcPr>
          <w:p w14:paraId="788ED5E5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</w:tcPr>
          <w:p w14:paraId="1AB0BC49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60" w:type="dxa"/>
          </w:tcPr>
          <w:p w14:paraId="30749E6F" w14:textId="77777777" w:rsidR="005D5DCF" w:rsidRDefault="005D5DCF" w:rsidP="00A105C7">
            <w:pPr>
              <w:rPr>
                <w:rFonts w:asciiTheme="majorHAnsi" w:hAnsiTheme="majorHAnsi" w:cstheme="majorHAnsi"/>
              </w:rPr>
            </w:pPr>
          </w:p>
          <w:p w14:paraId="258BB193" w14:textId="77777777" w:rsidR="0047143F" w:rsidRDefault="0047143F" w:rsidP="00A105C7">
            <w:pPr>
              <w:rPr>
                <w:rFonts w:asciiTheme="majorHAnsi" w:hAnsiTheme="majorHAnsi" w:cstheme="majorHAnsi"/>
              </w:rPr>
            </w:pPr>
          </w:p>
          <w:p w14:paraId="09340D5F" w14:textId="52D3E1D6" w:rsidR="0047143F" w:rsidRPr="00D25DE2" w:rsidRDefault="0047143F" w:rsidP="00A105C7">
            <w:pPr>
              <w:rPr>
                <w:rFonts w:asciiTheme="majorHAnsi" w:hAnsiTheme="majorHAnsi" w:cstheme="majorHAnsi"/>
              </w:rPr>
            </w:pPr>
          </w:p>
        </w:tc>
      </w:tr>
    </w:tbl>
    <w:p w14:paraId="6F5C502C" w14:textId="77777777" w:rsidR="0047143F" w:rsidRDefault="0047143F" w:rsidP="0047143F">
      <w:pPr>
        <w:spacing w:after="120"/>
        <w:ind w:left="360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14:paraId="3EC811D6" w14:textId="6CEE0EF5" w:rsidR="005D5DCF" w:rsidRPr="0047143F" w:rsidRDefault="005D5DCF" w:rsidP="0047143F">
      <w:pPr>
        <w:pStyle w:val="h3"/>
      </w:pPr>
      <w:r w:rsidRPr="0047143F">
        <w:lastRenderedPageBreak/>
        <w:t>What local partners got involved with the campaign? Add rows as needed.</w:t>
      </w:r>
    </w:p>
    <w:tbl>
      <w:tblPr>
        <w:tblStyle w:val="TableGrid"/>
        <w:tblW w:w="12955" w:type="dxa"/>
        <w:tblLook w:val="04A0" w:firstRow="1" w:lastRow="0" w:firstColumn="1" w:lastColumn="0" w:noHBand="0" w:noVBand="1"/>
        <w:tblCaption w:val="What local partners got involved with the campaign?"/>
      </w:tblPr>
      <w:tblGrid>
        <w:gridCol w:w="3505"/>
        <w:gridCol w:w="4140"/>
        <w:gridCol w:w="5310"/>
      </w:tblGrid>
      <w:tr w:rsidR="005D5DCF" w:rsidRPr="005D5DCF" w14:paraId="4BEF74CE" w14:textId="77777777" w:rsidTr="00B578FB">
        <w:trPr>
          <w:cantSplit/>
          <w:tblHeader/>
        </w:trPr>
        <w:tc>
          <w:tcPr>
            <w:tcW w:w="3505" w:type="dxa"/>
          </w:tcPr>
          <w:p w14:paraId="1C610495" w14:textId="77777777" w:rsidR="005D5DCF" w:rsidRPr="005D5DCF" w:rsidRDefault="005D5DCF" w:rsidP="00A105C7">
            <w:pPr>
              <w:rPr>
                <w:rFonts w:ascii="Calibri" w:hAnsi="Calibri" w:cs="Calibri"/>
                <w:b/>
              </w:rPr>
            </w:pPr>
            <w:r w:rsidRPr="005D5DCF">
              <w:rPr>
                <w:rFonts w:ascii="Calibri" w:hAnsi="Calibri" w:cs="Calibri"/>
                <w:b/>
              </w:rPr>
              <w:t>Local partner</w:t>
            </w:r>
          </w:p>
        </w:tc>
        <w:tc>
          <w:tcPr>
            <w:tcW w:w="4140" w:type="dxa"/>
          </w:tcPr>
          <w:p w14:paraId="50F97755" w14:textId="77777777" w:rsidR="005D5DCF" w:rsidRPr="005D5DCF" w:rsidRDefault="005D5DCF" w:rsidP="00A105C7">
            <w:pPr>
              <w:rPr>
                <w:rFonts w:ascii="Calibri" w:hAnsi="Calibri" w:cs="Calibri"/>
                <w:b/>
              </w:rPr>
            </w:pPr>
            <w:r w:rsidRPr="005D5DCF">
              <w:rPr>
                <w:rFonts w:ascii="Calibri" w:hAnsi="Calibri" w:cs="Calibri"/>
                <w:b/>
              </w:rPr>
              <w:t>How did they participate this month?</w:t>
            </w:r>
          </w:p>
        </w:tc>
        <w:tc>
          <w:tcPr>
            <w:tcW w:w="5310" w:type="dxa"/>
          </w:tcPr>
          <w:p w14:paraId="0D63E25B" w14:textId="77777777" w:rsidR="005D5DCF" w:rsidRPr="005D5DCF" w:rsidRDefault="005D5DCF" w:rsidP="00A105C7">
            <w:pPr>
              <w:rPr>
                <w:rFonts w:ascii="Calibri" w:hAnsi="Calibri" w:cs="Calibri"/>
                <w:b/>
              </w:rPr>
            </w:pPr>
            <w:r w:rsidRPr="005D5DCF">
              <w:rPr>
                <w:rFonts w:ascii="Calibri" w:hAnsi="Calibri" w:cs="Calibri"/>
                <w:b/>
              </w:rPr>
              <w:t>How do they plan to participate in the future?</w:t>
            </w:r>
          </w:p>
        </w:tc>
      </w:tr>
      <w:tr w:rsidR="005D5DCF" w:rsidRPr="005D5DCF" w14:paraId="1C8641A8" w14:textId="77777777" w:rsidTr="00B578FB">
        <w:trPr>
          <w:cantSplit/>
          <w:tblHeader/>
        </w:trPr>
        <w:tc>
          <w:tcPr>
            <w:tcW w:w="3505" w:type="dxa"/>
          </w:tcPr>
          <w:p w14:paraId="4D1E8DBE" w14:textId="77777777" w:rsidR="005D5DCF" w:rsidRDefault="005D5DCF" w:rsidP="00A105C7">
            <w:pPr>
              <w:rPr>
                <w:rFonts w:asciiTheme="majorHAnsi" w:hAnsiTheme="majorHAnsi" w:cstheme="majorHAnsi"/>
                <w:i/>
              </w:rPr>
            </w:pPr>
            <w:r w:rsidRPr="00D25DE2">
              <w:rPr>
                <w:rFonts w:asciiTheme="majorHAnsi" w:hAnsiTheme="majorHAnsi" w:cstheme="majorHAnsi"/>
                <w:i/>
              </w:rPr>
              <w:t>Example: Cooley Middle School</w:t>
            </w:r>
          </w:p>
          <w:p w14:paraId="68B4B77E" w14:textId="77777777" w:rsidR="0047143F" w:rsidRDefault="0047143F" w:rsidP="00A105C7">
            <w:pPr>
              <w:rPr>
                <w:rFonts w:asciiTheme="majorHAnsi" w:hAnsiTheme="majorHAnsi" w:cstheme="majorHAnsi"/>
                <w:i/>
              </w:rPr>
            </w:pPr>
          </w:p>
          <w:p w14:paraId="55DEF188" w14:textId="77777777" w:rsidR="0047143F" w:rsidRDefault="0047143F" w:rsidP="00A105C7">
            <w:pPr>
              <w:rPr>
                <w:rFonts w:asciiTheme="majorHAnsi" w:hAnsiTheme="majorHAnsi" w:cstheme="majorHAnsi"/>
                <w:i/>
              </w:rPr>
            </w:pPr>
          </w:p>
          <w:p w14:paraId="3C60E212" w14:textId="77F0399B" w:rsidR="0047143F" w:rsidRPr="00D25DE2" w:rsidRDefault="0047143F" w:rsidP="00A105C7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4140" w:type="dxa"/>
          </w:tcPr>
          <w:p w14:paraId="6BCDA135" w14:textId="77777777" w:rsidR="005D5DCF" w:rsidRPr="00D25DE2" w:rsidRDefault="005D5DCF" w:rsidP="00A105C7">
            <w:pPr>
              <w:rPr>
                <w:rFonts w:asciiTheme="majorHAnsi" w:hAnsiTheme="majorHAnsi" w:cstheme="majorHAnsi"/>
                <w:i/>
              </w:rPr>
            </w:pPr>
            <w:r w:rsidRPr="00D25DE2">
              <w:rPr>
                <w:rFonts w:asciiTheme="majorHAnsi" w:hAnsiTheme="majorHAnsi" w:cstheme="majorHAnsi"/>
                <w:i/>
              </w:rPr>
              <w:t>Hosted a Move Your Way field day event for all grade levels</w:t>
            </w:r>
          </w:p>
        </w:tc>
        <w:tc>
          <w:tcPr>
            <w:tcW w:w="5310" w:type="dxa"/>
          </w:tcPr>
          <w:p w14:paraId="4AAE51D5" w14:textId="5AA5EDE6" w:rsidR="005D5DCF" w:rsidRPr="00D25DE2" w:rsidRDefault="003D2F9F" w:rsidP="00A105C7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Pl</w:t>
            </w:r>
            <w:r w:rsidR="005D5DCF" w:rsidRPr="00D25DE2">
              <w:rPr>
                <w:rFonts w:asciiTheme="majorHAnsi" w:hAnsiTheme="majorHAnsi" w:cstheme="majorHAnsi"/>
                <w:i/>
              </w:rPr>
              <w:t>an to use kid fact sheets in PE curricula</w:t>
            </w:r>
          </w:p>
        </w:tc>
      </w:tr>
      <w:tr w:rsidR="005D5DCF" w:rsidRPr="005D5DCF" w14:paraId="6085246E" w14:textId="77777777" w:rsidTr="00B578FB">
        <w:trPr>
          <w:cantSplit/>
          <w:tblHeader/>
        </w:trPr>
        <w:tc>
          <w:tcPr>
            <w:tcW w:w="3505" w:type="dxa"/>
          </w:tcPr>
          <w:p w14:paraId="20754960" w14:textId="77777777" w:rsidR="00CB1F1D" w:rsidRDefault="00CB1F1D" w:rsidP="00A105C7">
            <w:pPr>
              <w:rPr>
                <w:rFonts w:asciiTheme="majorHAnsi" w:hAnsiTheme="majorHAnsi" w:cstheme="majorHAnsi"/>
              </w:rPr>
            </w:pPr>
          </w:p>
          <w:p w14:paraId="3BE23C85" w14:textId="71388A69" w:rsidR="0047143F" w:rsidRDefault="0047143F" w:rsidP="00A105C7">
            <w:pPr>
              <w:rPr>
                <w:rFonts w:asciiTheme="majorHAnsi" w:hAnsiTheme="majorHAnsi" w:cstheme="majorHAnsi"/>
              </w:rPr>
            </w:pPr>
          </w:p>
          <w:p w14:paraId="2122E505" w14:textId="77777777" w:rsidR="0047143F" w:rsidRDefault="0047143F" w:rsidP="00A105C7">
            <w:pPr>
              <w:rPr>
                <w:rFonts w:asciiTheme="majorHAnsi" w:hAnsiTheme="majorHAnsi" w:cstheme="majorHAnsi"/>
              </w:rPr>
            </w:pPr>
          </w:p>
          <w:p w14:paraId="6591855F" w14:textId="64E4E2EB" w:rsidR="0047143F" w:rsidRPr="00D25DE2" w:rsidRDefault="0047143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</w:tcPr>
          <w:p w14:paraId="1AB68852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67988076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</w:p>
        </w:tc>
      </w:tr>
    </w:tbl>
    <w:p w14:paraId="1D25D49A" w14:textId="77777777" w:rsidR="008535D5" w:rsidRDefault="008535D5" w:rsidP="008535D5">
      <w:pPr>
        <w:pStyle w:val="h3"/>
        <w:numPr>
          <w:ilvl w:val="0"/>
          <w:numId w:val="0"/>
        </w:numPr>
        <w:ind w:left="360" w:hanging="360"/>
      </w:pPr>
    </w:p>
    <w:p w14:paraId="150EBA3D" w14:textId="75BE35E0" w:rsidR="005D5DCF" w:rsidRPr="0047143F" w:rsidRDefault="005D5DCF" w:rsidP="0047143F">
      <w:pPr>
        <w:pStyle w:val="h3"/>
      </w:pPr>
      <w:r w:rsidRPr="0047143F">
        <w:t xml:space="preserve">What campaign materials did you distribute to local partners?  Repeat rows as needed for each </w:t>
      </w:r>
      <w:r w:rsidR="0047143F" w:rsidRPr="0047143F">
        <w:br/>
      </w:r>
      <w:r w:rsidRPr="0047143F">
        <w:t>new partner.</w:t>
      </w:r>
    </w:p>
    <w:tbl>
      <w:tblPr>
        <w:tblStyle w:val="TableGrid"/>
        <w:tblW w:w="12960" w:type="dxa"/>
        <w:tblInd w:w="-5" w:type="dxa"/>
        <w:tblLook w:val="04A0" w:firstRow="1" w:lastRow="0" w:firstColumn="1" w:lastColumn="0" w:noHBand="0" w:noVBand="1"/>
        <w:tblCaption w:val="What campaign materials did you distribute to local partners?"/>
      </w:tblPr>
      <w:tblGrid>
        <w:gridCol w:w="3330"/>
        <w:gridCol w:w="2520"/>
        <w:gridCol w:w="1800"/>
        <w:gridCol w:w="5310"/>
      </w:tblGrid>
      <w:tr w:rsidR="005D5DCF" w:rsidRPr="005D5DCF" w14:paraId="3FEBC440" w14:textId="77777777" w:rsidTr="00170C56">
        <w:trPr>
          <w:trHeight w:val="537"/>
          <w:tblHeader/>
        </w:trPr>
        <w:tc>
          <w:tcPr>
            <w:tcW w:w="3330" w:type="dxa"/>
          </w:tcPr>
          <w:p w14:paraId="710B63DD" w14:textId="77777777" w:rsidR="005D5DCF" w:rsidRPr="005D5DCF" w:rsidRDefault="005D5DCF" w:rsidP="00A105C7">
            <w:pPr>
              <w:rPr>
                <w:rFonts w:ascii="Calibri" w:hAnsi="Calibri" w:cs="Calibri"/>
                <w:b/>
              </w:rPr>
            </w:pPr>
            <w:r w:rsidRPr="005D5DCF">
              <w:rPr>
                <w:rFonts w:ascii="Calibri" w:hAnsi="Calibri" w:cs="Calibri"/>
                <w:b/>
              </w:rPr>
              <w:t>Material</w:t>
            </w:r>
          </w:p>
        </w:tc>
        <w:tc>
          <w:tcPr>
            <w:tcW w:w="2520" w:type="dxa"/>
          </w:tcPr>
          <w:p w14:paraId="5D030DD8" w14:textId="77777777" w:rsidR="005D5DCF" w:rsidRPr="005D5DCF" w:rsidRDefault="005D5DCF" w:rsidP="00A105C7">
            <w:pPr>
              <w:rPr>
                <w:rFonts w:ascii="Calibri" w:hAnsi="Calibri" w:cs="Calibri"/>
                <w:b/>
              </w:rPr>
            </w:pPr>
            <w:r w:rsidRPr="005D5DCF">
              <w:rPr>
                <w:rFonts w:ascii="Calibri" w:hAnsi="Calibri" w:cs="Calibri"/>
                <w:b/>
              </w:rPr>
              <w:t xml:space="preserve">Partner </w:t>
            </w:r>
          </w:p>
        </w:tc>
        <w:tc>
          <w:tcPr>
            <w:tcW w:w="1800" w:type="dxa"/>
          </w:tcPr>
          <w:p w14:paraId="5936FB59" w14:textId="77777777" w:rsidR="005D5DCF" w:rsidRPr="005D5DCF" w:rsidRDefault="005D5DCF" w:rsidP="00A105C7">
            <w:pPr>
              <w:rPr>
                <w:rFonts w:ascii="Calibri" w:hAnsi="Calibri" w:cs="Calibri"/>
                <w:b/>
              </w:rPr>
            </w:pPr>
            <w:r w:rsidRPr="005D5DCF">
              <w:rPr>
                <w:rFonts w:ascii="Calibri" w:hAnsi="Calibri" w:cs="Calibri"/>
                <w:b/>
              </w:rPr>
              <w:t>How many did you distribute?</w:t>
            </w:r>
          </w:p>
        </w:tc>
        <w:tc>
          <w:tcPr>
            <w:tcW w:w="5310" w:type="dxa"/>
          </w:tcPr>
          <w:p w14:paraId="2D55640B" w14:textId="77777777" w:rsidR="005D5DCF" w:rsidRPr="005D5DCF" w:rsidRDefault="005D5DCF" w:rsidP="00A105C7">
            <w:pPr>
              <w:rPr>
                <w:rFonts w:ascii="Calibri" w:hAnsi="Calibri" w:cs="Calibri"/>
                <w:b/>
              </w:rPr>
            </w:pPr>
            <w:r w:rsidRPr="005D5DCF">
              <w:rPr>
                <w:rFonts w:ascii="Calibri" w:hAnsi="Calibri" w:cs="Calibri"/>
                <w:b/>
              </w:rPr>
              <w:t>How does the partner plan to use the materials?</w:t>
            </w:r>
          </w:p>
        </w:tc>
      </w:tr>
      <w:tr w:rsidR="005D5DCF" w:rsidRPr="005D5DCF" w14:paraId="389DDD95" w14:textId="77777777" w:rsidTr="00170C56">
        <w:trPr>
          <w:trHeight w:val="259"/>
        </w:trPr>
        <w:tc>
          <w:tcPr>
            <w:tcW w:w="3330" w:type="dxa"/>
          </w:tcPr>
          <w:p w14:paraId="52D4A550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  <w:r w:rsidRPr="00D25DE2">
              <w:rPr>
                <w:rFonts w:asciiTheme="majorHAnsi" w:hAnsiTheme="majorHAnsi" w:cstheme="majorHAnsi"/>
              </w:rPr>
              <w:t>“Feel Better” Poster for Adults</w:t>
            </w:r>
          </w:p>
        </w:tc>
        <w:tc>
          <w:tcPr>
            <w:tcW w:w="2520" w:type="dxa"/>
          </w:tcPr>
          <w:p w14:paraId="42D6D4A4" w14:textId="77777777" w:rsidR="005D5DCF" w:rsidRPr="00D25DE2" w:rsidRDefault="005D5DCF" w:rsidP="00A105C7">
            <w:pPr>
              <w:rPr>
                <w:rFonts w:asciiTheme="majorHAnsi" w:hAnsiTheme="majorHAnsi" w:cstheme="majorHAnsi"/>
                <w:i/>
              </w:rPr>
            </w:pPr>
            <w:r w:rsidRPr="00D25DE2">
              <w:rPr>
                <w:rFonts w:asciiTheme="majorHAnsi" w:hAnsiTheme="majorHAnsi" w:cstheme="majorHAnsi"/>
                <w:i/>
              </w:rPr>
              <w:t>Example: Springfield Family Medicine</w:t>
            </w:r>
          </w:p>
        </w:tc>
        <w:tc>
          <w:tcPr>
            <w:tcW w:w="1800" w:type="dxa"/>
          </w:tcPr>
          <w:p w14:paraId="46A8649B" w14:textId="77777777" w:rsidR="005D5DCF" w:rsidRPr="00D25DE2" w:rsidRDefault="005D5DCF" w:rsidP="00A105C7">
            <w:pPr>
              <w:rPr>
                <w:rFonts w:asciiTheme="majorHAnsi" w:hAnsiTheme="majorHAnsi" w:cstheme="majorHAnsi"/>
                <w:i/>
              </w:rPr>
            </w:pPr>
            <w:r w:rsidRPr="00D25DE2">
              <w:rPr>
                <w:rFonts w:asciiTheme="majorHAnsi" w:hAnsiTheme="majorHAnsi" w:cstheme="majorHAnsi"/>
                <w:i/>
              </w:rPr>
              <w:t>5</w:t>
            </w:r>
          </w:p>
        </w:tc>
        <w:tc>
          <w:tcPr>
            <w:tcW w:w="5310" w:type="dxa"/>
          </w:tcPr>
          <w:p w14:paraId="45285DA8" w14:textId="77777777" w:rsidR="005D5DCF" w:rsidRPr="00D25DE2" w:rsidRDefault="005D5DCF" w:rsidP="00A105C7">
            <w:pPr>
              <w:rPr>
                <w:rFonts w:asciiTheme="majorHAnsi" w:hAnsiTheme="majorHAnsi" w:cstheme="majorHAnsi"/>
                <w:i/>
              </w:rPr>
            </w:pPr>
            <w:r w:rsidRPr="00D25DE2">
              <w:rPr>
                <w:rFonts w:asciiTheme="majorHAnsi" w:hAnsiTheme="majorHAnsi" w:cstheme="majorHAnsi"/>
                <w:i/>
              </w:rPr>
              <w:t>Display in waiting rooms</w:t>
            </w:r>
          </w:p>
        </w:tc>
      </w:tr>
      <w:tr w:rsidR="005D5DCF" w:rsidRPr="005D5DCF" w14:paraId="55C8FE55" w14:textId="77777777" w:rsidTr="00170C56">
        <w:trPr>
          <w:trHeight w:val="259"/>
        </w:trPr>
        <w:tc>
          <w:tcPr>
            <w:tcW w:w="3330" w:type="dxa"/>
          </w:tcPr>
          <w:p w14:paraId="1B4A7805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  <w:r w:rsidRPr="00D25DE2">
              <w:rPr>
                <w:rFonts w:asciiTheme="majorHAnsi" w:hAnsiTheme="majorHAnsi" w:cstheme="majorHAnsi"/>
              </w:rPr>
              <w:t>“Dance Moves” Poster for Adults</w:t>
            </w:r>
          </w:p>
        </w:tc>
        <w:tc>
          <w:tcPr>
            <w:tcW w:w="2520" w:type="dxa"/>
          </w:tcPr>
          <w:p w14:paraId="7998998B" w14:textId="77777777" w:rsidR="005D5DCF" w:rsidRDefault="005D5DCF" w:rsidP="00A105C7">
            <w:pPr>
              <w:rPr>
                <w:rFonts w:asciiTheme="majorHAnsi" w:hAnsiTheme="majorHAnsi" w:cstheme="majorHAnsi"/>
              </w:rPr>
            </w:pPr>
          </w:p>
          <w:p w14:paraId="12EB17F5" w14:textId="504EC998" w:rsidR="0047143F" w:rsidRPr="00D25DE2" w:rsidRDefault="0047143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6002D80F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6827B148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</w:p>
        </w:tc>
      </w:tr>
      <w:tr w:rsidR="005D5DCF" w:rsidRPr="005D5DCF" w14:paraId="3CCAE5E4" w14:textId="77777777" w:rsidTr="00170C56">
        <w:trPr>
          <w:trHeight w:val="259"/>
        </w:trPr>
        <w:tc>
          <w:tcPr>
            <w:tcW w:w="3330" w:type="dxa"/>
          </w:tcPr>
          <w:p w14:paraId="1AD1E14B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  <w:r w:rsidRPr="00D25DE2">
              <w:rPr>
                <w:rFonts w:asciiTheme="majorHAnsi" w:hAnsiTheme="majorHAnsi" w:cstheme="majorHAnsi"/>
              </w:rPr>
              <w:t>“Keep Up with My Kid” Poster for Parents</w:t>
            </w:r>
          </w:p>
        </w:tc>
        <w:tc>
          <w:tcPr>
            <w:tcW w:w="2520" w:type="dxa"/>
          </w:tcPr>
          <w:p w14:paraId="4189EDFC" w14:textId="77777777" w:rsidR="005D5DCF" w:rsidRDefault="005D5DCF" w:rsidP="00A105C7">
            <w:pPr>
              <w:rPr>
                <w:rFonts w:asciiTheme="majorHAnsi" w:hAnsiTheme="majorHAnsi" w:cstheme="majorHAnsi"/>
              </w:rPr>
            </w:pPr>
          </w:p>
          <w:p w14:paraId="00BCA8A2" w14:textId="6E4754B7" w:rsidR="0047143F" w:rsidRPr="00D25DE2" w:rsidRDefault="0047143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609DECAC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258D6791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</w:p>
        </w:tc>
      </w:tr>
      <w:tr w:rsidR="000333D5" w:rsidRPr="005D5DCF" w14:paraId="140152DB" w14:textId="77777777" w:rsidTr="00170C56">
        <w:trPr>
          <w:trHeight w:val="259"/>
        </w:trPr>
        <w:tc>
          <w:tcPr>
            <w:tcW w:w="3330" w:type="dxa"/>
          </w:tcPr>
          <w:p w14:paraId="6BDA9EFF" w14:textId="05D90C58" w:rsidR="000333D5" w:rsidRPr="00D25DE2" w:rsidRDefault="000333D5" w:rsidP="00A105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“Focus on Fun” Poster for Parents</w:t>
            </w:r>
          </w:p>
        </w:tc>
        <w:tc>
          <w:tcPr>
            <w:tcW w:w="2520" w:type="dxa"/>
          </w:tcPr>
          <w:p w14:paraId="3D127B46" w14:textId="77777777" w:rsidR="000333D5" w:rsidRDefault="000333D5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090FEFCB" w14:textId="77777777" w:rsidR="000333D5" w:rsidRPr="00D25DE2" w:rsidRDefault="000333D5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436EFD89" w14:textId="77777777" w:rsidR="000333D5" w:rsidRPr="00D25DE2" w:rsidRDefault="000333D5" w:rsidP="00A105C7">
            <w:pPr>
              <w:rPr>
                <w:rFonts w:asciiTheme="majorHAnsi" w:hAnsiTheme="majorHAnsi" w:cstheme="majorHAnsi"/>
              </w:rPr>
            </w:pPr>
          </w:p>
        </w:tc>
      </w:tr>
      <w:tr w:rsidR="000333D5" w:rsidRPr="005D5DCF" w14:paraId="073A6865" w14:textId="77777777" w:rsidTr="00170C56">
        <w:trPr>
          <w:trHeight w:val="259"/>
        </w:trPr>
        <w:tc>
          <w:tcPr>
            <w:tcW w:w="3330" w:type="dxa"/>
          </w:tcPr>
          <w:p w14:paraId="553B023A" w14:textId="3CDD4104" w:rsidR="000333D5" w:rsidRDefault="000333D5" w:rsidP="00A105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“Find Your Own Way to Play” Poster for Parents</w:t>
            </w:r>
          </w:p>
        </w:tc>
        <w:tc>
          <w:tcPr>
            <w:tcW w:w="2520" w:type="dxa"/>
          </w:tcPr>
          <w:p w14:paraId="53D16115" w14:textId="77777777" w:rsidR="000333D5" w:rsidRDefault="000333D5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22863FB1" w14:textId="77777777" w:rsidR="000333D5" w:rsidRPr="00D25DE2" w:rsidRDefault="000333D5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134633B5" w14:textId="77777777" w:rsidR="000333D5" w:rsidRPr="00D25DE2" w:rsidRDefault="000333D5" w:rsidP="00A105C7">
            <w:pPr>
              <w:rPr>
                <w:rFonts w:asciiTheme="majorHAnsi" w:hAnsiTheme="majorHAnsi" w:cstheme="majorHAnsi"/>
              </w:rPr>
            </w:pPr>
          </w:p>
        </w:tc>
      </w:tr>
      <w:tr w:rsidR="002C244A" w:rsidRPr="005D5DCF" w14:paraId="42DC102E" w14:textId="77777777" w:rsidTr="00170C56">
        <w:trPr>
          <w:trHeight w:val="259"/>
        </w:trPr>
        <w:tc>
          <w:tcPr>
            <w:tcW w:w="3330" w:type="dxa"/>
          </w:tcPr>
          <w:p w14:paraId="0089FA69" w14:textId="05F52677" w:rsidR="002C244A" w:rsidRDefault="002C244A" w:rsidP="00A105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“More Than Just a Workout” Poster for Parents</w:t>
            </w:r>
          </w:p>
        </w:tc>
        <w:tc>
          <w:tcPr>
            <w:tcW w:w="2520" w:type="dxa"/>
          </w:tcPr>
          <w:p w14:paraId="4858449E" w14:textId="77777777" w:rsidR="002C244A" w:rsidRDefault="002C244A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7D4D3D42" w14:textId="77777777" w:rsidR="002C244A" w:rsidRPr="00D25DE2" w:rsidRDefault="002C244A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17340CCF" w14:textId="77777777" w:rsidR="002C244A" w:rsidRPr="00D25DE2" w:rsidRDefault="002C244A" w:rsidP="00A105C7">
            <w:pPr>
              <w:rPr>
                <w:rFonts w:asciiTheme="majorHAnsi" w:hAnsiTheme="majorHAnsi" w:cstheme="majorHAnsi"/>
              </w:rPr>
            </w:pPr>
          </w:p>
        </w:tc>
      </w:tr>
      <w:tr w:rsidR="005D5DCF" w:rsidRPr="005D5DCF" w14:paraId="300A1048" w14:textId="77777777" w:rsidTr="00170C56">
        <w:trPr>
          <w:trHeight w:val="259"/>
        </w:trPr>
        <w:tc>
          <w:tcPr>
            <w:tcW w:w="3330" w:type="dxa"/>
          </w:tcPr>
          <w:p w14:paraId="4EE228DB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  <w:r w:rsidRPr="00D25DE2">
              <w:rPr>
                <w:rFonts w:asciiTheme="majorHAnsi" w:hAnsiTheme="majorHAnsi" w:cstheme="majorHAnsi"/>
              </w:rPr>
              <w:t>“One Step at a Time” Poster for Older Adults</w:t>
            </w:r>
          </w:p>
        </w:tc>
        <w:tc>
          <w:tcPr>
            <w:tcW w:w="2520" w:type="dxa"/>
          </w:tcPr>
          <w:p w14:paraId="1D80B516" w14:textId="77777777" w:rsidR="005D5DCF" w:rsidRDefault="005D5DCF" w:rsidP="00A105C7">
            <w:pPr>
              <w:rPr>
                <w:rFonts w:asciiTheme="majorHAnsi" w:hAnsiTheme="majorHAnsi" w:cstheme="majorHAnsi"/>
              </w:rPr>
            </w:pPr>
          </w:p>
          <w:p w14:paraId="554628E8" w14:textId="637BBFFA" w:rsidR="0047143F" w:rsidRPr="00D25DE2" w:rsidRDefault="0047143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7F9C33D4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267D4D45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</w:p>
        </w:tc>
      </w:tr>
      <w:tr w:rsidR="005D5DCF" w:rsidRPr="005D5DCF" w14:paraId="789DBEC8" w14:textId="77777777" w:rsidTr="00170C56">
        <w:trPr>
          <w:trHeight w:val="259"/>
        </w:trPr>
        <w:tc>
          <w:tcPr>
            <w:tcW w:w="3330" w:type="dxa"/>
          </w:tcPr>
          <w:p w14:paraId="0D1F6730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  <w:r w:rsidRPr="00D25DE2">
              <w:rPr>
                <w:rFonts w:asciiTheme="majorHAnsi" w:hAnsiTheme="majorHAnsi" w:cstheme="majorHAnsi"/>
                <w:bCs/>
              </w:rPr>
              <w:lastRenderedPageBreak/>
              <w:t>“60 Minutes” Poster for Kids</w:t>
            </w:r>
          </w:p>
        </w:tc>
        <w:tc>
          <w:tcPr>
            <w:tcW w:w="2520" w:type="dxa"/>
          </w:tcPr>
          <w:p w14:paraId="0BD63D7E" w14:textId="77777777" w:rsidR="005D5DCF" w:rsidRDefault="005D5DCF" w:rsidP="00A105C7">
            <w:pPr>
              <w:rPr>
                <w:rFonts w:asciiTheme="majorHAnsi" w:hAnsiTheme="majorHAnsi" w:cstheme="majorHAnsi"/>
              </w:rPr>
            </w:pPr>
          </w:p>
          <w:p w14:paraId="08C6456D" w14:textId="6DAFC99B" w:rsidR="0047143F" w:rsidRPr="00D25DE2" w:rsidRDefault="0047143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396227C9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059D24E9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</w:p>
        </w:tc>
      </w:tr>
      <w:tr w:rsidR="003D2F9F" w:rsidRPr="005D5DCF" w14:paraId="0E1C6F7F" w14:textId="77777777" w:rsidTr="00170C56">
        <w:trPr>
          <w:trHeight w:val="665"/>
        </w:trPr>
        <w:tc>
          <w:tcPr>
            <w:tcW w:w="3330" w:type="dxa"/>
          </w:tcPr>
          <w:p w14:paraId="6425EE73" w14:textId="052F0576" w:rsidR="003D2F9F" w:rsidRPr="00D25DE2" w:rsidRDefault="003D2F9F" w:rsidP="00A105C7">
            <w:pPr>
              <w:rPr>
                <w:rFonts w:asciiTheme="majorHAnsi" w:hAnsiTheme="majorHAnsi" w:cstheme="majorHAnsi"/>
                <w:bCs/>
              </w:rPr>
            </w:pPr>
            <w:r w:rsidRPr="003D2F9F">
              <w:rPr>
                <w:rFonts w:asciiTheme="majorHAnsi" w:hAnsiTheme="majorHAnsi" w:cstheme="majorHAnsi"/>
                <w:bCs/>
              </w:rPr>
              <w:t>“One Step at a Time” Pregnancy Poster</w:t>
            </w:r>
          </w:p>
        </w:tc>
        <w:tc>
          <w:tcPr>
            <w:tcW w:w="2520" w:type="dxa"/>
          </w:tcPr>
          <w:p w14:paraId="1E39A6E5" w14:textId="77777777" w:rsidR="003D2F9F" w:rsidRDefault="003D2F9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24C44EFF" w14:textId="77777777" w:rsidR="003D2F9F" w:rsidRPr="00D25DE2" w:rsidRDefault="003D2F9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1A176222" w14:textId="77777777" w:rsidR="003D2F9F" w:rsidRPr="00D25DE2" w:rsidRDefault="003D2F9F" w:rsidP="00A105C7">
            <w:pPr>
              <w:rPr>
                <w:rFonts w:asciiTheme="majorHAnsi" w:hAnsiTheme="majorHAnsi" w:cstheme="majorHAnsi"/>
              </w:rPr>
            </w:pPr>
          </w:p>
        </w:tc>
      </w:tr>
      <w:tr w:rsidR="003D2F9F" w:rsidRPr="005D5DCF" w14:paraId="6CC5DE06" w14:textId="77777777" w:rsidTr="00170C56">
        <w:trPr>
          <w:trHeight w:val="259"/>
        </w:trPr>
        <w:tc>
          <w:tcPr>
            <w:tcW w:w="3330" w:type="dxa"/>
          </w:tcPr>
          <w:p w14:paraId="71D67A14" w14:textId="77777777" w:rsidR="003D2F9F" w:rsidRPr="003D2F9F" w:rsidRDefault="003D2F9F" w:rsidP="003D2F9F">
            <w:pPr>
              <w:rPr>
                <w:rFonts w:asciiTheme="majorHAnsi" w:hAnsiTheme="majorHAnsi" w:cstheme="majorHAnsi"/>
                <w:bCs/>
              </w:rPr>
            </w:pPr>
            <w:r w:rsidRPr="003D2F9F">
              <w:rPr>
                <w:rFonts w:asciiTheme="majorHAnsi" w:hAnsiTheme="majorHAnsi" w:cstheme="majorHAnsi"/>
                <w:bCs/>
              </w:rPr>
              <w:t>“Start Slow” Postpartum Poster</w:t>
            </w:r>
          </w:p>
          <w:p w14:paraId="2A9A74FC" w14:textId="12F23B37" w:rsidR="003D2F9F" w:rsidRPr="00D25DE2" w:rsidRDefault="003D2F9F" w:rsidP="00A105C7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20" w:type="dxa"/>
          </w:tcPr>
          <w:p w14:paraId="0286AE5C" w14:textId="77777777" w:rsidR="003D2F9F" w:rsidRDefault="003D2F9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03DBA57D" w14:textId="77777777" w:rsidR="003D2F9F" w:rsidRPr="00D25DE2" w:rsidRDefault="003D2F9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1C686A61" w14:textId="77777777" w:rsidR="003D2F9F" w:rsidRPr="00D25DE2" w:rsidRDefault="003D2F9F" w:rsidP="00A105C7">
            <w:pPr>
              <w:rPr>
                <w:rFonts w:asciiTheme="majorHAnsi" w:hAnsiTheme="majorHAnsi" w:cstheme="majorHAnsi"/>
              </w:rPr>
            </w:pPr>
          </w:p>
        </w:tc>
      </w:tr>
      <w:tr w:rsidR="005D5DCF" w:rsidRPr="005D5DCF" w14:paraId="15091B19" w14:textId="77777777" w:rsidTr="00170C56">
        <w:trPr>
          <w:trHeight w:val="278"/>
        </w:trPr>
        <w:tc>
          <w:tcPr>
            <w:tcW w:w="3330" w:type="dxa"/>
          </w:tcPr>
          <w:p w14:paraId="56ACEB14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  <w:r w:rsidRPr="00D25DE2">
              <w:rPr>
                <w:rFonts w:asciiTheme="majorHAnsi" w:hAnsiTheme="majorHAnsi" w:cstheme="majorHAnsi"/>
              </w:rPr>
              <w:t>Fact Sheet for Adults</w:t>
            </w:r>
          </w:p>
        </w:tc>
        <w:tc>
          <w:tcPr>
            <w:tcW w:w="2520" w:type="dxa"/>
          </w:tcPr>
          <w:p w14:paraId="1E3FF6AF" w14:textId="77777777" w:rsidR="005D5DCF" w:rsidRDefault="005D5DCF" w:rsidP="00A105C7">
            <w:pPr>
              <w:rPr>
                <w:rFonts w:asciiTheme="majorHAnsi" w:hAnsiTheme="majorHAnsi" w:cstheme="majorHAnsi"/>
              </w:rPr>
            </w:pPr>
          </w:p>
          <w:p w14:paraId="42C331D0" w14:textId="3501B9C1" w:rsidR="0047143F" w:rsidRPr="00D25DE2" w:rsidRDefault="0047143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555AC058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1591CA43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</w:p>
        </w:tc>
      </w:tr>
      <w:tr w:rsidR="005D5DCF" w:rsidRPr="005D5DCF" w14:paraId="6A0F6E63" w14:textId="77777777" w:rsidTr="00170C56">
        <w:trPr>
          <w:trHeight w:val="259"/>
        </w:trPr>
        <w:tc>
          <w:tcPr>
            <w:tcW w:w="3330" w:type="dxa"/>
          </w:tcPr>
          <w:p w14:paraId="19614EBF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  <w:r w:rsidRPr="00D25DE2">
              <w:rPr>
                <w:rFonts w:asciiTheme="majorHAnsi" w:hAnsiTheme="majorHAnsi" w:cstheme="majorHAnsi"/>
              </w:rPr>
              <w:t>Fact Sheet for Older Adults</w:t>
            </w:r>
          </w:p>
        </w:tc>
        <w:tc>
          <w:tcPr>
            <w:tcW w:w="2520" w:type="dxa"/>
          </w:tcPr>
          <w:p w14:paraId="44B526AF" w14:textId="77777777" w:rsidR="005D5DCF" w:rsidRDefault="005D5DCF" w:rsidP="00A105C7">
            <w:pPr>
              <w:rPr>
                <w:rFonts w:asciiTheme="majorHAnsi" w:hAnsiTheme="majorHAnsi" w:cstheme="majorHAnsi"/>
              </w:rPr>
            </w:pPr>
          </w:p>
          <w:p w14:paraId="4516C5DC" w14:textId="16E75BB0" w:rsidR="0047143F" w:rsidRPr="00D25DE2" w:rsidRDefault="0047143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15B165E9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519F5F14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</w:p>
        </w:tc>
      </w:tr>
      <w:tr w:rsidR="000333D5" w:rsidRPr="005D5DCF" w14:paraId="27078CBE" w14:textId="77777777" w:rsidTr="00170C56">
        <w:trPr>
          <w:trHeight w:val="259"/>
        </w:trPr>
        <w:tc>
          <w:tcPr>
            <w:tcW w:w="3330" w:type="dxa"/>
          </w:tcPr>
          <w:p w14:paraId="053AE31D" w14:textId="7EF23A34" w:rsidR="000333D5" w:rsidRPr="00D25DE2" w:rsidRDefault="000333D5" w:rsidP="00A105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"Types of Activity" Fact Sheet for Older Adults </w:t>
            </w:r>
          </w:p>
        </w:tc>
        <w:tc>
          <w:tcPr>
            <w:tcW w:w="2520" w:type="dxa"/>
          </w:tcPr>
          <w:p w14:paraId="3F277500" w14:textId="77777777" w:rsidR="000333D5" w:rsidRDefault="000333D5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67C053F2" w14:textId="77777777" w:rsidR="000333D5" w:rsidRPr="00D25DE2" w:rsidRDefault="000333D5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586147AD" w14:textId="77777777" w:rsidR="000333D5" w:rsidRPr="00D25DE2" w:rsidRDefault="000333D5" w:rsidP="00A105C7">
            <w:pPr>
              <w:rPr>
                <w:rFonts w:asciiTheme="majorHAnsi" w:hAnsiTheme="majorHAnsi" w:cstheme="majorHAnsi"/>
              </w:rPr>
            </w:pPr>
          </w:p>
        </w:tc>
      </w:tr>
      <w:tr w:rsidR="005D5DCF" w:rsidRPr="005D5DCF" w14:paraId="3A503D10" w14:textId="77777777" w:rsidTr="00413ED6">
        <w:trPr>
          <w:trHeight w:val="586"/>
        </w:trPr>
        <w:tc>
          <w:tcPr>
            <w:tcW w:w="3330" w:type="dxa"/>
          </w:tcPr>
          <w:p w14:paraId="6D0AA9EC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  <w:r w:rsidRPr="00D25DE2">
              <w:rPr>
                <w:rFonts w:asciiTheme="majorHAnsi" w:hAnsiTheme="majorHAnsi" w:cstheme="majorHAnsi"/>
              </w:rPr>
              <w:t>Fact Sheet for Kids</w:t>
            </w:r>
          </w:p>
        </w:tc>
        <w:tc>
          <w:tcPr>
            <w:tcW w:w="2520" w:type="dxa"/>
          </w:tcPr>
          <w:p w14:paraId="4F3867DE" w14:textId="77777777" w:rsidR="005D5DCF" w:rsidRDefault="005D5DCF" w:rsidP="00A105C7">
            <w:pPr>
              <w:rPr>
                <w:rFonts w:asciiTheme="majorHAnsi" w:hAnsiTheme="majorHAnsi" w:cstheme="majorHAnsi"/>
              </w:rPr>
            </w:pPr>
          </w:p>
          <w:p w14:paraId="4D25BA65" w14:textId="7499E6CE" w:rsidR="0047143F" w:rsidRPr="00D25DE2" w:rsidRDefault="0047143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3B6C91AE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4F1D83A5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</w:p>
        </w:tc>
      </w:tr>
      <w:tr w:rsidR="005D5DCF" w:rsidRPr="005D5DCF" w14:paraId="16663556" w14:textId="77777777" w:rsidTr="00413ED6">
        <w:trPr>
          <w:trHeight w:val="586"/>
        </w:trPr>
        <w:tc>
          <w:tcPr>
            <w:tcW w:w="3330" w:type="dxa"/>
          </w:tcPr>
          <w:p w14:paraId="33436CC6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  <w:r w:rsidRPr="00D25DE2">
              <w:rPr>
                <w:rFonts w:asciiTheme="majorHAnsi" w:hAnsiTheme="majorHAnsi" w:cstheme="majorHAnsi"/>
              </w:rPr>
              <w:t>Fact Sheet for Parents</w:t>
            </w:r>
          </w:p>
        </w:tc>
        <w:tc>
          <w:tcPr>
            <w:tcW w:w="2520" w:type="dxa"/>
          </w:tcPr>
          <w:p w14:paraId="0523C104" w14:textId="77777777" w:rsidR="005D5DCF" w:rsidRDefault="005D5DCF" w:rsidP="00A105C7">
            <w:pPr>
              <w:rPr>
                <w:rFonts w:asciiTheme="majorHAnsi" w:hAnsiTheme="majorHAnsi" w:cstheme="majorHAnsi"/>
              </w:rPr>
            </w:pPr>
          </w:p>
          <w:p w14:paraId="3CB0B93A" w14:textId="41F59361" w:rsidR="0047143F" w:rsidRPr="00D25DE2" w:rsidRDefault="0047143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62BEC2FB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4B4AFA03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</w:p>
        </w:tc>
      </w:tr>
      <w:tr w:rsidR="000333D5" w:rsidRPr="005D5DCF" w14:paraId="5F271F27" w14:textId="77777777" w:rsidTr="00413ED6">
        <w:trPr>
          <w:trHeight w:val="586"/>
        </w:trPr>
        <w:tc>
          <w:tcPr>
            <w:tcW w:w="3330" w:type="dxa"/>
          </w:tcPr>
          <w:p w14:paraId="6CF1639A" w14:textId="3679E579" w:rsidR="00413ED6" w:rsidRPr="00D25DE2" w:rsidRDefault="000333D5" w:rsidP="00A105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Sports Fact Sheet for Parents</w:t>
            </w:r>
          </w:p>
        </w:tc>
        <w:tc>
          <w:tcPr>
            <w:tcW w:w="2520" w:type="dxa"/>
          </w:tcPr>
          <w:p w14:paraId="0386FA11" w14:textId="77777777" w:rsidR="000333D5" w:rsidRDefault="000333D5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6C342009" w14:textId="77777777" w:rsidR="000333D5" w:rsidRPr="00D25DE2" w:rsidRDefault="000333D5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26BDEC83" w14:textId="77777777" w:rsidR="000333D5" w:rsidRPr="00D25DE2" w:rsidRDefault="000333D5" w:rsidP="00A105C7">
            <w:pPr>
              <w:rPr>
                <w:rFonts w:asciiTheme="majorHAnsi" w:hAnsiTheme="majorHAnsi" w:cstheme="majorHAnsi"/>
              </w:rPr>
            </w:pPr>
          </w:p>
        </w:tc>
      </w:tr>
      <w:tr w:rsidR="003D2F9F" w:rsidRPr="005D5DCF" w14:paraId="04989500" w14:textId="77777777" w:rsidTr="00170C56">
        <w:trPr>
          <w:trHeight w:val="259"/>
        </w:trPr>
        <w:tc>
          <w:tcPr>
            <w:tcW w:w="3330" w:type="dxa"/>
          </w:tcPr>
          <w:p w14:paraId="629FBFDC" w14:textId="4F767E2F" w:rsidR="003D2F9F" w:rsidRPr="00D25DE2" w:rsidRDefault="003D2F9F" w:rsidP="00A105C7">
            <w:pPr>
              <w:rPr>
                <w:rFonts w:asciiTheme="majorHAnsi" w:hAnsiTheme="majorHAnsi" w:cstheme="majorHAnsi"/>
              </w:rPr>
            </w:pPr>
            <w:r w:rsidRPr="003D2F9F">
              <w:rPr>
                <w:rFonts w:asciiTheme="majorHAnsi" w:hAnsiTheme="majorHAnsi" w:cstheme="majorHAnsi"/>
              </w:rPr>
              <w:t>Pregnancy Fact Sheet</w:t>
            </w:r>
          </w:p>
        </w:tc>
        <w:tc>
          <w:tcPr>
            <w:tcW w:w="2520" w:type="dxa"/>
          </w:tcPr>
          <w:p w14:paraId="3601124E" w14:textId="77777777" w:rsidR="003D2F9F" w:rsidRDefault="003D2F9F" w:rsidP="00A105C7">
            <w:pPr>
              <w:rPr>
                <w:rFonts w:asciiTheme="majorHAnsi" w:hAnsiTheme="majorHAnsi" w:cstheme="majorHAnsi"/>
              </w:rPr>
            </w:pPr>
          </w:p>
          <w:p w14:paraId="25904A0B" w14:textId="5AACE604" w:rsidR="003D2F9F" w:rsidRDefault="003D2F9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2B7549C9" w14:textId="77777777" w:rsidR="003D2F9F" w:rsidRPr="00D25DE2" w:rsidRDefault="003D2F9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4D9C69ED" w14:textId="77777777" w:rsidR="003D2F9F" w:rsidRPr="00D25DE2" w:rsidRDefault="003D2F9F" w:rsidP="00A105C7">
            <w:pPr>
              <w:rPr>
                <w:rFonts w:asciiTheme="majorHAnsi" w:hAnsiTheme="majorHAnsi" w:cstheme="majorHAnsi"/>
              </w:rPr>
            </w:pPr>
          </w:p>
        </w:tc>
      </w:tr>
      <w:tr w:rsidR="003D2F9F" w:rsidRPr="005D5DCF" w14:paraId="64F8E059" w14:textId="77777777" w:rsidTr="00170C56">
        <w:trPr>
          <w:trHeight w:val="259"/>
        </w:trPr>
        <w:tc>
          <w:tcPr>
            <w:tcW w:w="3330" w:type="dxa"/>
          </w:tcPr>
          <w:p w14:paraId="27C4516C" w14:textId="2B534E3B" w:rsidR="003D2F9F" w:rsidRPr="00D25DE2" w:rsidRDefault="003D2F9F" w:rsidP="00A105C7">
            <w:pPr>
              <w:rPr>
                <w:rFonts w:asciiTheme="majorHAnsi" w:hAnsiTheme="majorHAnsi" w:cstheme="majorHAnsi"/>
              </w:rPr>
            </w:pPr>
            <w:r w:rsidRPr="003D2F9F">
              <w:rPr>
                <w:rFonts w:asciiTheme="majorHAnsi" w:hAnsiTheme="majorHAnsi" w:cstheme="majorHAnsi"/>
              </w:rPr>
              <w:t>Postpartum Fact Sheet</w:t>
            </w:r>
          </w:p>
        </w:tc>
        <w:tc>
          <w:tcPr>
            <w:tcW w:w="2520" w:type="dxa"/>
          </w:tcPr>
          <w:p w14:paraId="0047B9BB" w14:textId="77777777" w:rsidR="003D2F9F" w:rsidRDefault="003D2F9F" w:rsidP="00A105C7">
            <w:pPr>
              <w:rPr>
                <w:rFonts w:asciiTheme="majorHAnsi" w:hAnsiTheme="majorHAnsi" w:cstheme="majorHAnsi"/>
              </w:rPr>
            </w:pPr>
          </w:p>
          <w:p w14:paraId="3174757A" w14:textId="2AA46872" w:rsidR="003D2F9F" w:rsidRDefault="003D2F9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5BCB899B" w14:textId="77777777" w:rsidR="003D2F9F" w:rsidRPr="00D25DE2" w:rsidRDefault="003D2F9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2A6AF9AB" w14:textId="77777777" w:rsidR="003D2F9F" w:rsidRPr="00D25DE2" w:rsidRDefault="003D2F9F" w:rsidP="00A105C7">
            <w:pPr>
              <w:rPr>
                <w:rFonts w:asciiTheme="majorHAnsi" w:hAnsiTheme="majorHAnsi" w:cstheme="majorHAnsi"/>
              </w:rPr>
            </w:pPr>
          </w:p>
        </w:tc>
      </w:tr>
      <w:tr w:rsidR="005D5DCF" w:rsidRPr="005D5DCF" w14:paraId="1BD1845E" w14:textId="77777777" w:rsidTr="00170C56">
        <w:trPr>
          <w:trHeight w:val="259"/>
        </w:trPr>
        <w:tc>
          <w:tcPr>
            <w:tcW w:w="3330" w:type="dxa"/>
          </w:tcPr>
          <w:p w14:paraId="6A18DB76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  <w:r w:rsidRPr="00D25DE2">
              <w:rPr>
                <w:rFonts w:asciiTheme="majorHAnsi" w:hAnsiTheme="majorHAnsi" w:cstheme="majorHAnsi"/>
              </w:rPr>
              <w:t>Fact Sheet for Health Care Providers</w:t>
            </w:r>
          </w:p>
        </w:tc>
        <w:tc>
          <w:tcPr>
            <w:tcW w:w="2520" w:type="dxa"/>
          </w:tcPr>
          <w:p w14:paraId="54C2EDCE" w14:textId="77777777" w:rsidR="005D5DCF" w:rsidRDefault="005D5DCF" w:rsidP="00A105C7">
            <w:pPr>
              <w:rPr>
                <w:rFonts w:asciiTheme="majorHAnsi" w:hAnsiTheme="majorHAnsi" w:cstheme="majorHAnsi"/>
              </w:rPr>
            </w:pPr>
          </w:p>
          <w:p w14:paraId="56A8390C" w14:textId="47B06296" w:rsidR="0047143F" w:rsidRPr="00D25DE2" w:rsidRDefault="0047143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0EA172E1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62C0DC55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</w:p>
        </w:tc>
      </w:tr>
      <w:tr w:rsidR="003D2F9F" w:rsidRPr="005D5DCF" w14:paraId="03E9311F" w14:textId="77777777" w:rsidTr="00170C56">
        <w:trPr>
          <w:trHeight w:val="259"/>
        </w:trPr>
        <w:tc>
          <w:tcPr>
            <w:tcW w:w="3330" w:type="dxa"/>
          </w:tcPr>
          <w:p w14:paraId="69705949" w14:textId="3156F01B" w:rsidR="003D2F9F" w:rsidRPr="00D25DE2" w:rsidRDefault="003D2F9F" w:rsidP="00A105C7">
            <w:pPr>
              <w:rPr>
                <w:rFonts w:asciiTheme="majorHAnsi" w:hAnsiTheme="majorHAnsi" w:cstheme="majorHAnsi"/>
              </w:rPr>
            </w:pPr>
            <w:r w:rsidRPr="003D2F9F">
              <w:rPr>
                <w:rFonts w:asciiTheme="majorHAnsi" w:hAnsiTheme="majorHAnsi" w:cstheme="majorHAnsi"/>
              </w:rPr>
              <w:t>Fact Sheet for Maternal Health Care Providers</w:t>
            </w:r>
          </w:p>
        </w:tc>
        <w:tc>
          <w:tcPr>
            <w:tcW w:w="2520" w:type="dxa"/>
          </w:tcPr>
          <w:p w14:paraId="161E2295" w14:textId="77777777" w:rsidR="003D2F9F" w:rsidRDefault="003D2F9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1D217889" w14:textId="77777777" w:rsidR="003D2F9F" w:rsidRPr="00D25DE2" w:rsidRDefault="003D2F9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2819E169" w14:textId="77777777" w:rsidR="003D2F9F" w:rsidRPr="00D25DE2" w:rsidRDefault="003D2F9F" w:rsidP="00A105C7">
            <w:pPr>
              <w:rPr>
                <w:rFonts w:asciiTheme="majorHAnsi" w:hAnsiTheme="majorHAnsi" w:cstheme="majorHAnsi"/>
              </w:rPr>
            </w:pPr>
          </w:p>
        </w:tc>
      </w:tr>
      <w:tr w:rsidR="005D5DCF" w:rsidRPr="005D5DCF" w14:paraId="44309908" w14:textId="77777777" w:rsidTr="00170C56">
        <w:trPr>
          <w:trHeight w:val="259"/>
        </w:trPr>
        <w:tc>
          <w:tcPr>
            <w:tcW w:w="3330" w:type="dxa"/>
          </w:tcPr>
          <w:p w14:paraId="4FCFDBAB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  <w:r w:rsidRPr="00D25DE2">
              <w:rPr>
                <w:rFonts w:asciiTheme="majorHAnsi" w:hAnsiTheme="majorHAnsi" w:cstheme="majorHAnsi"/>
              </w:rPr>
              <w:t>Spanish — “Feel Better” Poster for Adults</w:t>
            </w:r>
            <w:r w:rsidRPr="00D25DE2" w:rsidDel="004A3A0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20" w:type="dxa"/>
          </w:tcPr>
          <w:p w14:paraId="43548961" w14:textId="77777777" w:rsidR="005D5DCF" w:rsidRDefault="005D5DCF" w:rsidP="00A105C7">
            <w:pPr>
              <w:rPr>
                <w:rFonts w:asciiTheme="majorHAnsi" w:hAnsiTheme="majorHAnsi" w:cstheme="majorHAnsi"/>
              </w:rPr>
            </w:pPr>
          </w:p>
          <w:p w14:paraId="742B20EF" w14:textId="5529E574" w:rsidR="0047143F" w:rsidRPr="00D25DE2" w:rsidRDefault="0047143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359B6DA8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26CA9130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</w:p>
        </w:tc>
      </w:tr>
      <w:tr w:rsidR="005D5DCF" w:rsidRPr="005D5DCF" w14:paraId="1E79B6C0" w14:textId="77777777" w:rsidTr="00170C56">
        <w:trPr>
          <w:trHeight w:val="259"/>
        </w:trPr>
        <w:tc>
          <w:tcPr>
            <w:tcW w:w="3330" w:type="dxa"/>
          </w:tcPr>
          <w:p w14:paraId="176BA366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  <w:r w:rsidRPr="00D25DE2">
              <w:rPr>
                <w:rFonts w:asciiTheme="majorHAnsi" w:hAnsiTheme="majorHAnsi" w:cstheme="majorHAnsi"/>
              </w:rPr>
              <w:lastRenderedPageBreak/>
              <w:t>Spanish — “Dance Moves” Poster for Adults</w:t>
            </w:r>
          </w:p>
        </w:tc>
        <w:tc>
          <w:tcPr>
            <w:tcW w:w="2520" w:type="dxa"/>
          </w:tcPr>
          <w:p w14:paraId="00173183" w14:textId="77777777" w:rsidR="005D5DCF" w:rsidRDefault="005D5DCF" w:rsidP="00A105C7">
            <w:pPr>
              <w:rPr>
                <w:rFonts w:asciiTheme="majorHAnsi" w:hAnsiTheme="majorHAnsi" w:cstheme="majorHAnsi"/>
              </w:rPr>
            </w:pPr>
          </w:p>
          <w:p w14:paraId="17682B37" w14:textId="1D2719D8" w:rsidR="0047143F" w:rsidRPr="00D25DE2" w:rsidRDefault="0047143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124EA870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6EA080CA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</w:p>
        </w:tc>
      </w:tr>
      <w:tr w:rsidR="005D5DCF" w:rsidRPr="005D5DCF" w14:paraId="6AAF20C3" w14:textId="77777777" w:rsidTr="00170C56">
        <w:trPr>
          <w:trHeight w:val="278"/>
        </w:trPr>
        <w:tc>
          <w:tcPr>
            <w:tcW w:w="3330" w:type="dxa"/>
          </w:tcPr>
          <w:p w14:paraId="3E64B6D9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  <w:r w:rsidRPr="00D25DE2">
              <w:rPr>
                <w:rFonts w:asciiTheme="majorHAnsi" w:hAnsiTheme="majorHAnsi" w:cstheme="majorHAnsi"/>
              </w:rPr>
              <w:t>Spanish — “Keep Up with My Kid” Poster for Parents</w:t>
            </w:r>
          </w:p>
        </w:tc>
        <w:tc>
          <w:tcPr>
            <w:tcW w:w="2520" w:type="dxa"/>
          </w:tcPr>
          <w:p w14:paraId="05191D78" w14:textId="77777777" w:rsidR="005D5DCF" w:rsidRDefault="005D5DCF" w:rsidP="00A105C7">
            <w:pPr>
              <w:rPr>
                <w:rFonts w:asciiTheme="majorHAnsi" w:hAnsiTheme="majorHAnsi" w:cstheme="majorHAnsi"/>
              </w:rPr>
            </w:pPr>
          </w:p>
          <w:p w14:paraId="38C7672B" w14:textId="14D3315B" w:rsidR="0047143F" w:rsidRPr="00D25DE2" w:rsidRDefault="0047143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54CDA946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70E3B54C" w14:textId="77777777" w:rsidR="005D5DCF" w:rsidRPr="00D25DE2" w:rsidRDefault="005D5DCF" w:rsidP="00A105C7">
            <w:pPr>
              <w:rPr>
                <w:rFonts w:asciiTheme="majorHAnsi" w:hAnsiTheme="majorHAnsi" w:cstheme="majorHAnsi"/>
              </w:rPr>
            </w:pPr>
          </w:p>
        </w:tc>
      </w:tr>
      <w:tr w:rsidR="000333D5" w:rsidRPr="005D5DCF" w14:paraId="65516372" w14:textId="77777777" w:rsidTr="00170C56">
        <w:trPr>
          <w:trHeight w:val="278"/>
        </w:trPr>
        <w:tc>
          <w:tcPr>
            <w:tcW w:w="3330" w:type="dxa"/>
          </w:tcPr>
          <w:p w14:paraId="6FAB64E1" w14:textId="1FCD9FA0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Spanish — “Focus on Fun” Poster for Parents</w:t>
            </w:r>
          </w:p>
        </w:tc>
        <w:tc>
          <w:tcPr>
            <w:tcW w:w="2520" w:type="dxa"/>
          </w:tcPr>
          <w:p w14:paraId="1D49F22B" w14:textId="77777777" w:rsidR="000333D5" w:rsidRDefault="000333D5" w:rsidP="000333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38DC1AC9" w14:textId="77777777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6EFC6F94" w14:textId="77777777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</w:p>
        </w:tc>
      </w:tr>
      <w:tr w:rsidR="000333D5" w:rsidRPr="005D5DCF" w14:paraId="53CFD52F" w14:textId="77777777" w:rsidTr="00170C56">
        <w:trPr>
          <w:trHeight w:val="278"/>
        </w:trPr>
        <w:tc>
          <w:tcPr>
            <w:tcW w:w="3330" w:type="dxa"/>
          </w:tcPr>
          <w:p w14:paraId="1F389803" w14:textId="01D3E585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Spanish — “Find Your Own Way to Play” Poster for Parents</w:t>
            </w:r>
          </w:p>
        </w:tc>
        <w:tc>
          <w:tcPr>
            <w:tcW w:w="2520" w:type="dxa"/>
          </w:tcPr>
          <w:p w14:paraId="592C7438" w14:textId="77777777" w:rsidR="000333D5" w:rsidRDefault="000333D5" w:rsidP="000333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1973787A" w14:textId="75F66C67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7DE1A04E" w14:textId="77777777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</w:p>
        </w:tc>
      </w:tr>
      <w:tr w:rsidR="002C244A" w:rsidRPr="005D5DCF" w14:paraId="03AFC4C0" w14:textId="77777777" w:rsidTr="00170C56">
        <w:trPr>
          <w:trHeight w:val="278"/>
        </w:trPr>
        <w:tc>
          <w:tcPr>
            <w:tcW w:w="3330" w:type="dxa"/>
          </w:tcPr>
          <w:p w14:paraId="02601C1A" w14:textId="6AA51F9D" w:rsidR="002C244A" w:rsidRDefault="002C244A" w:rsidP="002C244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Spanish — “More Than Just a Workout” Poster for Parents</w:t>
            </w:r>
          </w:p>
        </w:tc>
        <w:tc>
          <w:tcPr>
            <w:tcW w:w="2520" w:type="dxa"/>
          </w:tcPr>
          <w:p w14:paraId="3C22B051" w14:textId="77777777" w:rsidR="002C244A" w:rsidRDefault="002C244A" w:rsidP="002C24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19D2E6FA" w14:textId="77777777" w:rsidR="002C244A" w:rsidRPr="00D25DE2" w:rsidRDefault="002C244A" w:rsidP="002C24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4AF3BD3E" w14:textId="77777777" w:rsidR="002C244A" w:rsidRPr="00D25DE2" w:rsidRDefault="002C244A" w:rsidP="002C244A">
            <w:pPr>
              <w:rPr>
                <w:rFonts w:asciiTheme="majorHAnsi" w:hAnsiTheme="majorHAnsi" w:cstheme="majorHAnsi"/>
              </w:rPr>
            </w:pPr>
          </w:p>
        </w:tc>
      </w:tr>
      <w:tr w:rsidR="000333D5" w:rsidRPr="005D5DCF" w14:paraId="65EF1A14" w14:textId="77777777" w:rsidTr="00170C56">
        <w:trPr>
          <w:trHeight w:val="278"/>
        </w:trPr>
        <w:tc>
          <w:tcPr>
            <w:tcW w:w="3330" w:type="dxa"/>
          </w:tcPr>
          <w:p w14:paraId="46C5C537" w14:textId="464A774A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  <w:r w:rsidRPr="003D2F9F">
              <w:rPr>
                <w:rFonts w:asciiTheme="majorHAnsi" w:hAnsiTheme="majorHAnsi" w:cstheme="majorHAnsi"/>
              </w:rPr>
              <w:t>Spanish —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D2F9F">
              <w:rPr>
                <w:rFonts w:asciiTheme="majorHAnsi" w:hAnsiTheme="majorHAnsi" w:cstheme="majorHAnsi"/>
              </w:rPr>
              <w:t>“One Step at a Time” Pregnancy Poster</w:t>
            </w:r>
          </w:p>
        </w:tc>
        <w:tc>
          <w:tcPr>
            <w:tcW w:w="2520" w:type="dxa"/>
          </w:tcPr>
          <w:p w14:paraId="2C2B97F6" w14:textId="77777777" w:rsidR="000333D5" w:rsidRDefault="000333D5" w:rsidP="000333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1F718F10" w14:textId="77777777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628A125B" w14:textId="77777777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</w:p>
        </w:tc>
      </w:tr>
      <w:tr w:rsidR="000333D5" w:rsidRPr="005D5DCF" w14:paraId="6A1BBCAF" w14:textId="77777777" w:rsidTr="00170C56">
        <w:trPr>
          <w:trHeight w:val="278"/>
        </w:trPr>
        <w:tc>
          <w:tcPr>
            <w:tcW w:w="3330" w:type="dxa"/>
          </w:tcPr>
          <w:p w14:paraId="414D27FC" w14:textId="70674EE4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  <w:r w:rsidRPr="003D2F9F">
              <w:rPr>
                <w:rFonts w:asciiTheme="majorHAnsi" w:hAnsiTheme="majorHAnsi" w:cstheme="majorHAnsi"/>
              </w:rPr>
              <w:t>Spanish —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D2F9F">
              <w:rPr>
                <w:rFonts w:asciiTheme="majorHAnsi" w:hAnsiTheme="majorHAnsi" w:cstheme="majorHAnsi"/>
              </w:rPr>
              <w:t>“Start Slow” Postpartum Poster</w:t>
            </w:r>
          </w:p>
        </w:tc>
        <w:tc>
          <w:tcPr>
            <w:tcW w:w="2520" w:type="dxa"/>
          </w:tcPr>
          <w:p w14:paraId="4803BC3F" w14:textId="77777777" w:rsidR="000333D5" w:rsidRDefault="000333D5" w:rsidP="000333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5259A496" w14:textId="77777777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540BF751" w14:textId="77777777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</w:p>
        </w:tc>
      </w:tr>
      <w:tr w:rsidR="000333D5" w:rsidRPr="005D5DCF" w14:paraId="56F883FD" w14:textId="77777777" w:rsidTr="00170C56">
        <w:trPr>
          <w:trHeight w:val="259"/>
        </w:trPr>
        <w:tc>
          <w:tcPr>
            <w:tcW w:w="3330" w:type="dxa"/>
          </w:tcPr>
          <w:p w14:paraId="5B88D84B" w14:textId="77777777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  <w:r w:rsidRPr="00D25DE2">
              <w:rPr>
                <w:rFonts w:asciiTheme="majorHAnsi" w:hAnsiTheme="majorHAnsi" w:cstheme="majorHAnsi"/>
              </w:rPr>
              <w:t>Spanish — “One Step at a Time” Poster for Older Adults</w:t>
            </w:r>
          </w:p>
        </w:tc>
        <w:tc>
          <w:tcPr>
            <w:tcW w:w="2520" w:type="dxa"/>
          </w:tcPr>
          <w:p w14:paraId="33C8F7BA" w14:textId="77777777" w:rsidR="000333D5" w:rsidRDefault="000333D5" w:rsidP="000333D5">
            <w:pPr>
              <w:rPr>
                <w:rFonts w:asciiTheme="majorHAnsi" w:hAnsiTheme="majorHAnsi" w:cstheme="majorHAnsi"/>
              </w:rPr>
            </w:pPr>
          </w:p>
          <w:p w14:paraId="2BDE8DF6" w14:textId="2F8C4893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13F8F29B" w14:textId="77777777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507FEEC9" w14:textId="77777777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</w:p>
        </w:tc>
      </w:tr>
      <w:tr w:rsidR="000333D5" w:rsidRPr="005D5DCF" w14:paraId="48F1DA5E" w14:textId="77777777" w:rsidTr="00170C56">
        <w:trPr>
          <w:cantSplit/>
          <w:trHeight w:val="259"/>
        </w:trPr>
        <w:tc>
          <w:tcPr>
            <w:tcW w:w="3330" w:type="dxa"/>
          </w:tcPr>
          <w:p w14:paraId="16EC5B20" w14:textId="77777777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  <w:r w:rsidRPr="00D25DE2">
              <w:rPr>
                <w:rFonts w:asciiTheme="majorHAnsi" w:hAnsiTheme="majorHAnsi" w:cstheme="majorHAnsi"/>
              </w:rPr>
              <w:t>Spanish — Fact Sheet for Adults</w:t>
            </w:r>
          </w:p>
        </w:tc>
        <w:tc>
          <w:tcPr>
            <w:tcW w:w="2520" w:type="dxa"/>
          </w:tcPr>
          <w:p w14:paraId="54F5ACA4" w14:textId="6227FCF2" w:rsidR="000333D5" w:rsidRDefault="000333D5" w:rsidP="000333D5">
            <w:pPr>
              <w:rPr>
                <w:rFonts w:asciiTheme="majorHAnsi" w:hAnsiTheme="majorHAnsi" w:cstheme="majorHAnsi"/>
              </w:rPr>
            </w:pPr>
          </w:p>
          <w:p w14:paraId="0470A8C7" w14:textId="3FD47768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71079F13" w14:textId="77777777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4C6E925D" w14:textId="77777777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</w:p>
        </w:tc>
      </w:tr>
      <w:tr w:rsidR="000333D5" w:rsidRPr="005D5DCF" w14:paraId="691491CA" w14:textId="77777777" w:rsidTr="00170C56">
        <w:trPr>
          <w:trHeight w:val="259"/>
        </w:trPr>
        <w:tc>
          <w:tcPr>
            <w:tcW w:w="3330" w:type="dxa"/>
          </w:tcPr>
          <w:p w14:paraId="01532729" w14:textId="77777777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  <w:r w:rsidRPr="00D25DE2">
              <w:rPr>
                <w:rFonts w:asciiTheme="majorHAnsi" w:hAnsiTheme="majorHAnsi" w:cstheme="majorHAnsi"/>
              </w:rPr>
              <w:t>Spanish — Fact Sheet for Older Adults</w:t>
            </w:r>
          </w:p>
        </w:tc>
        <w:tc>
          <w:tcPr>
            <w:tcW w:w="2520" w:type="dxa"/>
          </w:tcPr>
          <w:p w14:paraId="72BD11C2" w14:textId="77777777" w:rsidR="000333D5" w:rsidRDefault="000333D5" w:rsidP="000333D5">
            <w:pPr>
              <w:rPr>
                <w:rFonts w:asciiTheme="majorHAnsi" w:hAnsiTheme="majorHAnsi" w:cstheme="majorHAnsi"/>
              </w:rPr>
            </w:pPr>
          </w:p>
          <w:p w14:paraId="6E120FA8" w14:textId="6FED03F0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45EF8FFA" w14:textId="77777777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12733713" w14:textId="77777777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</w:p>
        </w:tc>
      </w:tr>
      <w:tr w:rsidR="000333D5" w:rsidRPr="005D5DCF" w14:paraId="7838F3FA" w14:textId="77777777" w:rsidTr="00170C56">
        <w:trPr>
          <w:trHeight w:val="259"/>
        </w:trPr>
        <w:tc>
          <w:tcPr>
            <w:tcW w:w="3330" w:type="dxa"/>
          </w:tcPr>
          <w:p w14:paraId="7AA0FE2A" w14:textId="0D7268BB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Spanish — “Types of Activity” Fact Sheet for Older Adults</w:t>
            </w:r>
          </w:p>
        </w:tc>
        <w:tc>
          <w:tcPr>
            <w:tcW w:w="2520" w:type="dxa"/>
          </w:tcPr>
          <w:p w14:paraId="0D438A7F" w14:textId="77777777" w:rsidR="000333D5" w:rsidRDefault="000333D5" w:rsidP="000333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7324D9B7" w14:textId="77777777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67C1286E" w14:textId="77777777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</w:p>
        </w:tc>
      </w:tr>
      <w:tr w:rsidR="000333D5" w:rsidRPr="005D5DCF" w14:paraId="2D3CD9CD" w14:textId="77777777" w:rsidTr="00170C56">
        <w:trPr>
          <w:trHeight w:val="259"/>
        </w:trPr>
        <w:tc>
          <w:tcPr>
            <w:tcW w:w="3330" w:type="dxa"/>
          </w:tcPr>
          <w:p w14:paraId="5529F3EF" w14:textId="77777777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  <w:r w:rsidRPr="00D25DE2">
              <w:rPr>
                <w:rFonts w:asciiTheme="majorHAnsi" w:hAnsiTheme="majorHAnsi" w:cstheme="majorHAnsi"/>
              </w:rPr>
              <w:t>Spanish — Fact Sheet for Kids</w:t>
            </w:r>
          </w:p>
        </w:tc>
        <w:tc>
          <w:tcPr>
            <w:tcW w:w="2520" w:type="dxa"/>
          </w:tcPr>
          <w:p w14:paraId="12E14A8C" w14:textId="77777777" w:rsidR="000333D5" w:rsidRDefault="000333D5" w:rsidP="000333D5">
            <w:pPr>
              <w:rPr>
                <w:rFonts w:asciiTheme="majorHAnsi" w:hAnsiTheme="majorHAnsi" w:cstheme="majorHAnsi"/>
              </w:rPr>
            </w:pPr>
          </w:p>
          <w:p w14:paraId="457FF3D6" w14:textId="5A5F3E2E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58BA34AE" w14:textId="77777777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7A83CC2D" w14:textId="77777777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</w:p>
        </w:tc>
      </w:tr>
      <w:tr w:rsidR="000333D5" w:rsidRPr="005D5DCF" w14:paraId="7AAA0FD7" w14:textId="77777777" w:rsidTr="00170C56">
        <w:trPr>
          <w:trHeight w:val="259"/>
        </w:trPr>
        <w:tc>
          <w:tcPr>
            <w:tcW w:w="3330" w:type="dxa"/>
          </w:tcPr>
          <w:p w14:paraId="127C6644" w14:textId="77777777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  <w:r w:rsidRPr="00D25DE2">
              <w:rPr>
                <w:rFonts w:asciiTheme="majorHAnsi" w:hAnsiTheme="majorHAnsi" w:cstheme="majorHAnsi"/>
              </w:rPr>
              <w:t>Spanish — Fact Sheet for Parents</w:t>
            </w:r>
          </w:p>
        </w:tc>
        <w:tc>
          <w:tcPr>
            <w:tcW w:w="2520" w:type="dxa"/>
          </w:tcPr>
          <w:p w14:paraId="54838FD5" w14:textId="77777777" w:rsidR="000333D5" w:rsidRDefault="000333D5" w:rsidP="000333D5">
            <w:pPr>
              <w:rPr>
                <w:rFonts w:asciiTheme="majorHAnsi" w:hAnsiTheme="majorHAnsi" w:cstheme="majorHAnsi"/>
              </w:rPr>
            </w:pPr>
          </w:p>
          <w:p w14:paraId="496BFB8B" w14:textId="67F59C8C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4E9DF037" w14:textId="77777777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1C155D54" w14:textId="77777777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</w:p>
        </w:tc>
      </w:tr>
      <w:tr w:rsidR="000333D5" w:rsidRPr="005D5DCF" w14:paraId="6FB44A79" w14:textId="77777777" w:rsidTr="00170C56">
        <w:trPr>
          <w:trHeight w:val="259"/>
        </w:trPr>
        <w:tc>
          <w:tcPr>
            <w:tcW w:w="3330" w:type="dxa"/>
          </w:tcPr>
          <w:p w14:paraId="65303639" w14:textId="46AEF3A4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Spanish — Sports Fact Sheet for Parents</w:t>
            </w:r>
          </w:p>
        </w:tc>
        <w:tc>
          <w:tcPr>
            <w:tcW w:w="2520" w:type="dxa"/>
          </w:tcPr>
          <w:p w14:paraId="059D0F23" w14:textId="77777777" w:rsidR="000333D5" w:rsidRDefault="000333D5" w:rsidP="000333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755A70CD" w14:textId="77777777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29A6666E" w14:textId="77777777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</w:p>
        </w:tc>
      </w:tr>
      <w:tr w:rsidR="000333D5" w:rsidRPr="005D5DCF" w14:paraId="38EE7294" w14:textId="77777777" w:rsidTr="00170C56">
        <w:trPr>
          <w:trHeight w:val="259"/>
        </w:trPr>
        <w:tc>
          <w:tcPr>
            <w:tcW w:w="3330" w:type="dxa"/>
          </w:tcPr>
          <w:p w14:paraId="595FAB8D" w14:textId="5FE7C494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  <w:r w:rsidRPr="003D2F9F">
              <w:rPr>
                <w:rFonts w:asciiTheme="majorHAnsi" w:hAnsiTheme="majorHAnsi" w:cstheme="majorHAnsi"/>
              </w:rPr>
              <w:lastRenderedPageBreak/>
              <w:t>Spanish —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D2F9F">
              <w:rPr>
                <w:rFonts w:asciiTheme="majorHAnsi" w:hAnsiTheme="majorHAnsi" w:cstheme="majorHAnsi"/>
              </w:rPr>
              <w:t>Pregnancy Fact Shee</w:t>
            </w:r>
            <w:r>
              <w:rPr>
                <w:rFonts w:asciiTheme="majorHAnsi" w:hAnsiTheme="majorHAnsi" w:cstheme="majorHAnsi"/>
              </w:rPr>
              <w:t>t</w:t>
            </w:r>
          </w:p>
        </w:tc>
        <w:tc>
          <w:tcPr>
            <w:tcW w:w="2520" w:type="dxa"/>
          </w:tcPr>
          <w:p w14:paraId="46451BC9" w14:textId="77777777" w:rsidR="000333D5" w:rsidRDefault="000333D5" w:rsidP="000333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6447C682" w14:textId="77777777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309756EC" w14:textId="77777777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</w:p>
        </w:tc>
      </w:tr>
      <w:tr w:rsidR="000333D5" w:rsidRPr="005D5DCF" w14:paraId="0199687D" w14:textId="77777777" w:rsidTr="00170C56">
        <w:trPr>
          <w:trHeight w:val="259"/>
        </w:trPr>
        <w:tc>
          <w:tcPr>
            <w:tcW w:w="3330" w:type="dxa"/>
          </w:tcPr>
          <w:p w14:paraId="253D06D1" w14:textId="40A1088D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Spanish — </w:t>
            </w:r>
            <w:r w:rsidRPr="003D2F9F">
              <w:rPr>
                <w:rFonts w:asciiTheme="majorHAnsi" w:hAnsiTheme="majorHAnsi" w:cstheme="majorHAnsi"/>
              </w:rPr>
              <w:t>Postpartum Fact Sheet</w:t>
            </w:r>
          </w:p>
        </w:tc>
        <w:tc>
          <w:tcPr>
            <w:tcW w:w="2520" w:type="dxa"/>
          </w:tcPr>
          <w:p w14:paraId="313B3ABF" w14:textId="77777777" w:rsidR="000333D5" w:rsidRDefault="000333D5" w:rsidP="000333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48497B6A" w14:textId="77777777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46107D08" w14:textId="77777777" w:rsidR="000333D5" w:rsidRPr="00D25DE2" w:rsidRDefault="000333D5" w:rsidP="000333D5">
            <w:pPr>
              <w:rPr>
                <w:rFonts w:asciiTheme="majorHAnsi" w:hAnsiTheme="majorHAnsi" w:cstheme="majorHAnsi"/>
              </w:rPr>
            </w:pPr>
          </w:p>
        </w:tc>
      </w:tr>
    </w:tbl>
    <w:p w14:paraId="2964BF10" w14:textId="77777777" w:rsidR="008535D5" w:rsidRDefault="008535D5" w:rsidP="008535D5">
      <w:pPr>
        <w:pStyle w:val="h3"/>
        <w:numPr>
          <w:ilvl w:val="0"/>
          <w:numId w:val="0"/>
        </w:numPr>
        <w:spacing w:before="0"/>
        <w:ind w:left="360" w:hanging="360"/>
      </w:pPr>
    </w:p>
    <w:p w14:paraId="3F579CE5" w14:textId="2F173BFA" w:rsidR="005D5DCF" w:rsidRPr="00CB0AF8" w:rsidRDefault="005D5DCF" w:rsidP="00CB0AF8">
      <w:pPr>
        <w:pStyle w:val="h3"/>
      </w:pPr>
      <w:r w:rsidRPr="00CB0AF8">
        <w:t>Download and analyze page-level engagement of the Move Your Way section of your organization’s website through Google Analytics. Look at the following metrics:</w:t>
      </w:r>
    </w:p>
    <w:p w14:paraId="1F2AE20C" w14:textId="77777777" w:rsidR="005D5DCF" w:rsidRPr="00D25DE2" w:rsidRDefault="005D5DCF" w:rsidP="008535D5">
      <w:pPr>
        <w:pStyle w:val="indentedbullets"/>
      </w:pPr>
      <w:r w:rsidRPr="00D25DE2">
        <w:t xml:space="preserve">Average time on page </w:t>
      </w:r>
    </w:p>
    <w:p w14:paraId="4B2EAC91" w14:textId="77777777" w:rsidR="005D5DCF" w:rsidRPr="00D25DE2" w:rsidRDefault="005D5DCF" w:rsidP="008535D5">
      <w:pPr>
        <w:pStyle w:val="indentedbullets"/>
      </w:pPr>
      <w:r w:rsidRPr="00D25DE2">
        <w:t>Bounce rate — percentage of users who leave instead of continuing to other pages on your site</w:t>
      </w:r>
    </w:p>
    <w:p w14:paraId="589F1815" w14:textId="77777777" w:rsidR="005D5DCF" w:rsidRPr="00D25DE2" w:rsidRDefault="005D5DCF" w:rsidP="008535D5">
      <w:pPr>
        <w:pStyle w:val="indentedbullets"/>
      </w:pPr>
      <w:r w:rsidRPr="00D25DE2">
        <w:t>Downloads — number of times users download materials on your site</w:t>
      </w:r>
    </w:p>
    <w:p w14:paraId="6A6BBC90" w14:textId="77777777" w:rsidR="005D5DCF" w:rsidRPr="00965D9B" w:rsidRDefault="005D5DCF" w:rsidP="008535D5">
      <w:pPr>
        <w:pStyle w:val="indentedbullets"/>
      </w:pPr>
      <w:r w:rsidRPr="00965D9B">
        <w:t>Exit rate — percentage of users who leave your site from a particular page</w:t>
      </w:r>
    </w:p>
    <w:p w14:paraId="422DBF79" w14:textId="77777777" w:rsidR="005D5DCF" w:rsidRPr="00D25DE2" w:rsidRDefault="005D5DCF" w:rsidP="008535D5">
      <w:pPr>
        <w:pStyle w:val="indentedbullets"/>
      </w:pPr>
      <w:r w:rsidRPr="00D25DE2">
        <w:t>Entrances — number of users who enter your site through a particular page</w:t>
      </w:r>
    </w:p>
    <w:p w14:paraId="220A52AB" w14:textId="60FD9180" w:rsidR="008535D5" w:rsidRPr="008535D5" w:rsidRDefault="005D5DCF" w:rsidP="008535D5">
      <w:pPr>
        <w:pStyle w:val="indentedbullets"/>
      </w:pPr>
      <w:r w:rsidRPr="008535D5">
        <w:t>Pageviews — number of times users visit a particular page on your site</w:t>
      </w:r>
    </w:p>
    <w:p w14:paraId="49CADEBB" w14:textId="77777777" w:rsidR="005D5DCF" w:rsidRPr="00D25DE2" w:rsidRDefault="005D5DCF" w:rsidP="008535D5">
      <w:pPr>
        <w:pStyle w:val="indentedbullets"/>
      </w:pPr>
      <w:r w:rsidRPr="00D25DE2">
        <w:t>Unique pageviews — number of sessions in which a user views a particular page at least once</w:t>
      </w:r>
    </w:p>
    <w:p w14:paraId="648AB4BC" w14:textId="788A0E83" w:rsidR="005D5DCF" w:rsidRPr="008535D5" w:rsidRDefault="005D5DCF" w:rsidP="008535D5">
      <w:pPr>
        <w:pStyle w:val="indentedbullets"/>
      </w:pPr>
      <w:r w:rsidRPr="00D25DE2">
        <w:t>Referrals — number of times a user enters your site by clicking a URL on another site</w:t>
      </w:r>
    </w:p>
    <w:p w14:paraId="4DE9E1AF" w14:textId="77777777" w:rsidR="008535D5" w:rsidRPr="00D25DE2" w:rsidRDefault="008535D5" w:rsidP="008535D5">
      <w:pPr>
        <w:rPr>
          <w:rFonts w:asciiTheme="majorHAnsi" w:hAnsiTheme="majorHAnsi" w:cstheme="majorHAnsi"/>
        </w:rPr>
      </w:pPr>
      <w:r>
        <w:softHyphen/>
      </w:r>
      <w:r>
        <w:softHyphen/>
      </w:r>
    </w:p>
    <w:p w14:paraId="69293DB7" w14:textId="2083DBE1" w:rsidR="005D5DCF" w:rsidRPr="00D25DE2" w:rsidRDefault="005D5DCF" w:rsidP="008535D5">
      <w:pPr>
        <w:rPr>
          <w:rFonts w:asciiTheme="majorHAnsi" w:hAnsiTheme="majorHAnsi" w:cstheme="majorHAnsi"/>
          <w:bCs/>
        </w:rPr>
      </w:pPr>
      <w:r w:rsidRPr="00D25DE2">
        <w:rPr>
          <w:rFonts w:asciiTheme="majorHAnsi" w:hAnsiTheme="majorHAnsi" w:cstheme="majorHAnsi"/>
          <w:bCs/>
        </w:rPr>
        <w:t xml:space="preserve">These metrics can help you figure out which content is working and which content might need a new approach. </w:t>
      </w:r>
      <w:r w:rsidR="008C3CAA" w:rsidRPr="008C3CAA">
        <w:rPr>
          <w:rFonts w:asciiTheme="majorHAnsi" w:hAnsiTheme="majorHAnsi" w:cstheme="majorHAnsi"/>
          <w:bCs/>
        </w:rPr>
        <w:t>If partners post Move Your Way materials on their sites, ask them to share page-level engagement data with you as well.</w:t>
      </w:r>
    </w:p>
    <w:p w14:paraId="07FB7126" w14:textId="558DA5D8" w:rsidR="005D5DCF" w:rsidRPr="00CB0AF8" w:rsidRDefault="008535D5" w:rsidP="008535D5">
      <w:pPr>
        <w:pStyle w:val="h3"/>
      </w:pPr>
      <w:r>
        <w:br w:type="page"/>
      </w:r>
      <w:r w:rsidR="005D5DCF" w:rsidRPr="00CB0AF8">
        <w:lastRenderedPageBreak/>
        <w:t>Export analytics from social media platforms you use to promote the campaign — like Twitter, Facebook, and Instagram. Look at the following metrics:</w:t>
      </w:r>
    </w:p>
    <w:p w14:paraId="54307A99" w14:textId="13005ED3" w:rsidR="005D5DCF" w:rsidRPr="003D2F9F" w:rsidRDefault="005D5DCF" w:rsidP="003D2F9F">
      <w:pPr>
        <w:pStyle w:val="indentedbullets"/>
      </w:pPr>
      <w:r w:rsidRPr="003D2F9F">
        <w:t>Engagement — how much your audience interacts with your content (usually through likes, retweets, and comme</w:t>
      </w:r>
      <w:r w:rsidR="00965D9B" w:rsidRPr="003D2F9F">
        <w:softHyphen/>
      </w:r>
      <w:r w:rsidR="00965D9B" w:rsidRPr="003D2F9F">
        <w:softHyphen/>
      </w:r>
      <w:r w:rsidRPr="003D2F9F">
        <w:t>nts)</w:t>
      </w:r>
    </w:p>
    <w:p w14:paraId="62DC1779" w14:textId="77777777" w:rsidR="005D5DCF" w:rsidRPr="003D2F9F" w:rsidRDefault="005D5DCF" w:rsidP="003D2F9F">
      <w:pPr>
        <w:pStyle w:val="indentedbullets"/>
      </w:pPr>
      <w:r w:rsidRPr="003D2F9F">
        <w:t>Impressions — how many times a post shows up in a user’s timeline</w:t>
      </w:r>
    </w:p>
    <w:p w14:paraId="307D5945" w14:textId="77777777" w:rsidR="005D5DCF" w:rsidRPr="003D2F9F" w:rsidRDefault="005D5DCF" w:rsidP="003D2F9F">
      <w:pPr>
        <w:pStyle w:val="indentedbullets"/>
      </w:pPr>
      <w:r w:rsidRPr="003D2F9F">
        <w:t>Reach — potential unique viewers your post could have (usually your follower count added to the follower count of all accounts that shared the post)</w:t>
      </w:r>
    </w:p>
    <w:p w14:paraId="53D67D83" w14:textId="0FAF5321" w:rsidR="005D5DCF" w:rsidRPr="00D25DE2" w:rsidRDefault="00CB0AF8" w:rsidP="005D5DC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</w:p>
    <w:p w14:paraId="6699F570" w14:textId="77777777" w:rsidR="005D5DCF" w:rsidRPr="00D25DE2" w:rsidRDefault="005D5DCF" w:rsidP="005D5DCF">
      <w:pPr>
        <w:rPr>
          <w:rFonts w:asciiTheme="majorHAnsi" w:hAnsiTheme="majorHAnsi" w:cstheme="majorHAnsi"/>
        </w:rPr>
      </w:pPr>
      <w:r w:rsidRPr="00D25DE2">
        <w:rPr>
          <w:rFonts w:asciiTheme="majorHAnsi" w:hAnsiTheme="majorHAnsi" w:cstheme="majorHAnsi"/>
        </w:rPr>
        <w:t>These metrics help you measure the effectiveness of your social media promotion and improve promotion going forward.</w:t>
      </w:r>
    </w:p>
    <w:p w14:paraId="663C557E" w14:textId="585C58B3" w:rsidR="00377877" w:rsidRPr="00170C56" w:rsidRDefault="00377877" w:rsidP="00170C56">
      <w:pPr>
        <w:tabs>
          <w:tab w:val="left" w:pos="3533"/>
        </w:tabs>
        <w:rPr>
          <w:rFonts w:ascii="Calibri" w:hAnsi="Calibri" w:cs="Calibr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  <w:tblCaption w:val="Find more community resources at health.gov/MoveYourWay/Playbook  "/>
      </w:tblPr>
      <w:tblGrid>
        <w:gridCol w:w="6835"/>
      </w:tblGrid>
      <w:tr w:rsidR="00377877" w14:paraId="444CD819" w14:textId="77777777" w:rsidTr="00170C56">
        <w:trPr>
          <w:jc w:val="center"/>
        </w:trPr>
        <w:tc>
          <w:tcPr>
            <w:tcW w:w="6835" w:type="dxa"/>
            <w:shd w:val="clear" w:color="auto" w:fill="F2F2F2" w:themeFill="background1" w:themeFillShade="F2"/>
            <w:vAlign w:val="center"/>
          </w:tcPr>
          <w:p w14:paraId="6E55BBEA" w14:textId="77777777" w:rsidR="00170C56" w:rsidRDefault="00170C56" w:rsidP="00170C56">
            <w:pPr>
              <w:jc w:val="center"/>
              <w:rPr>
                <w:rFonts w:ascii="Calibri" w:hAnsi="Calibri" w:cs="Calibri"/>
              </w:rPr>
            </w:pPr>
            <w:r w:rsidRPr="00D25DE2">
              <w:rPr>
                <w:rFonts w:asciiTheme="majorHAnsi" w:hAnsiTheme="majorHAnsi" w:cstheme="majorHAnsi"/>
              </w:rPr>
              <w:t>Find more community resources at</w:t>
            </w:r>
            <w:r w:rsidRPr="005D5DCF">
              <w:rPr>
                <w:rFonts w:ascii="Calibri" w:hAnsi="Calibri" w:cs="Calibri"/>
              </w:rPr>
              <w:t xml:space="preserve"> </w:t>
            </w:r>
          </w:p>
          <w:p w14:paraId="6B2D4F6C" w14:textId="6A16E635" w:rsidR="00377877" w:rsidRPr="00170C56" w:rsidRDefault="00DD7747" w:rsidP="00170C56">
            <w:pPr>
              <w:jc w:val="center"/>
              <w:rPr>
                <w:rFonts w:ascii="Calibri" w:hAnsi="Calibri" w:cs="Calibri"/>
                <w:color w:val="0A786D"/>
              </w:rPr>
            </w:pPr>
            <w:hyperlink r:id="rId8" w:history="1">
              <w:r w:rsidR="00170C56" w:rsidRPr="00965D9B">
                <w:rPr>
                  <w:rStyle w:val="Hyperlink"/>
                  <w:rFonts w:ascii="Calibri" w:hAnsi="Calibri" w:cs="Calibri"/>
                  <w:b/>
                  <w:color w:val="0A786D"/>
                  <w:u w:val="none"/>
                </w:rPr>
                <w:t>health.gov/</w:t>
              </w:r>
              <w:proofErr w:type="spellStart"/>
              <w:r w:rsidR="00170C56" w:rsidRPr="00965D9B">
                <w:rPr>
                  <w:rStyle w:val="Hyperlink"/>
                  <w:rFonts w:ascii="Calibri" w:hAnsi="Calibri" w:cs="Calibri"/>
                  <w:b/>
                  <w:color w:val="0A786D"/>
                  <w:u w:val="none"/>
                </w:rPr>
                <w:t>MoveYourWay</w:t>
              </w:r>
              <w:proofErr w:type="spellEnd"/>
              <w:r w:rsidR="00170C56" w:rsidRPr="00965D9B">
                <w:rPr>
                  <w:rStyle w:val="Hyperlink"/>
                  <w:rFonts w:ascii="Calibri" w:hAnsi="Calibri" w:cs="Calibri"/>
                  <w:b/>
                  <w:color w:val="0A786D"/>
                  <w:u w:val="none"/>
                </w:rPr>
                <w:t>/Playbook</w:t>
              </w:r>
            </w:hyperlink>
          </w:p>
        </w:tc>
      </w:tr>
    </w:tbl>
    <w:p w14:paraId="25E06B01" w14:textId="6C93E14A" w:rsidR="00306DDC" w:rsidRPr="00D25DE2" w:rsidRDefault="00306DDC" w:rsidP="005D5DCF">
      <w:pPr>
        <w:rPr>
          <w:rFonts w:asciiTheme="majorHAnsi" w:hAnsiTheme="majorHAnsi" w:cstheme="majorHAnsi"/>
        </w:rPr>
      </w:pPr>
    </w:p>
    <w:sectPr w:rsidR="00306DDC" w:rsidRPr="00D25DE2" w:rsidSect="00965D9B">
      <w:footerReference w:type="even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1284C" w14:textId="77777777" w:rsidR="00DD7747" w:rsidRDefault="00DD7747" w:rsidP="00CB0AF8">
      <w:r>
        <w:separator/>
      </w:r>
    </w:p>
  </w:endnote>
  <w:endnote w:type="continuationSeparator" w:id="0">
    <w:p w14:paraId="2B7D1CE6" w14:textId="77777777" w:rsidR="00DD7747" w:rsidRDefault="00DD7747" w:rsidP="00CB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033617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1B81B3" w14:textId="502EE9C9" w:rsidR="00CB0AF8" w:rsidRDefault="00CB0AF8" w:rsidP="009E2AD7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68EE43" w14:textId="77777777" w:rsidR="00CB0AF8" w:rsidRDefault="00CB0AF8" w:rsidP="00CB0AF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Theme="minorHAnsi" w:hAnsiTheme="minorHAnsi" w:cstheme="minorHAnsi"/>
        <w:color w:val="000000" w:themeColor="text1"/>
      </w:rPr>
      <w:id w:val="-20241624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762645" w14:textId="47300049" w:rsidR="00CB0AF8" w:rsidRPr="00306DDC" w:rsidRDefault="00CB0AF8" w:rsidP="00306DDC">
        <w:pPr>
          <w:framePr w:h="401" w:hRule="exact" w:wrap="none" w:vAnchor="text" w:hAnchor="margin" w:xAlign="right" w:y="163"/>
          <w:rPr>
            <w:rStyle w:val="PageNumber"/>
            <w:rFonts w:asciiTheme="minorHAnsi" w:hAnsiTheme="minorHAnsi" w:cstheme="minorHAnsi"/>
            <w:color w:val="000000" w:themeColor="text1"/>
          </w:rPr>
        </w:pPr>
        <w:r w:rsidRPr="00306DDC">
          <w:rPr>
            <w:rStyle w:val="PageNumber"/>
            <w:rFonts w:asciiTheme="minorHAnsi" w:hAnsiTheme="minorHAnsi" w:cstheme="minorHAnsi"/>
            <w:color w:val="000000" w:themeColor="text1"/>
          </w:rPr>
          <w:fldChar w:fldCharType="begin"/>
        </w:r>
        <w:r w:rsidRPr="00306DDC">
          <w:rPr>
            <w:rStyle w:val="PageNumber"/>
            <w:rFonts w:asciiTheme="minorHAnsi" w:hAnsiTheme="minorHAnsi" w:cstheme="minorHAnsi"/>
            <w:color w:val="000000" w:themeColor="text1"/>
          </w:rPr>
          <w:instrText xml:space="preserve"> PAGE </w:instrText>
        </w:r>
        <w:r w:rsidRPr="00306DDC">
          <w:rPr>
            <w:rStyle w:val="PageNumber"/>
            <w:rFonts w:asciiTheme="minorHAnsi" w:hAnsiTheme="minorHAnsi" w:cstheme="minorHAnsi"/>
            <w:color w:val="000000" w:themeColor="text1"/>
          </w:rPr>
          <w:fldChar w:fldCharType="separate"/>
        </w:r>
        <w:r w:rsidR="008A039B">
          <w:rPr>
            <w:rStyle w:val="PageNumber"/>
            <w:rFonts w:asciiTheme="minorHAnsi" w:hAnsiTheme="minorHAnsi" w:cstheme="minorHAnsi"/>
            <w:noProof/>
            <w:color w:val="000000" w:themeColor="text1"/>
          </w:rPr>
          <w:t>2</w:t>
        </w:r>
        <w:r w:rsidRPr="00306DDC">
          <w:rPr>
            <w:rStyle w:val="PageNumber"/>
            <w:rFonts w:asciiTheme="minorHAnsi" w:hAnsiTheme="minorHAnsi" w:cstheme="minorHAnsi"/>
            <w:color w:val="000000" w:themeColor="text1"/>
          </w:rPr>
          <w:fldChar w:fldCharType="end"/>
        </w:r>
      </w:p>
    </w:sdtContent>
  </w:sdt>
  <w:p w14:paraId="27C7B53F" w14:textId="7ABB0733" w:rsidR="00CB0AF8" w:rsidRDefault="00F66E54" w:rsidP="00CB0AF8">
    <w:pPr>
      <w:ind w:right="360"/>
    </w:pPr>
    <w:r w:rsidRPr="00F66E54">
      <w:rPr>
        <w:noProof/>
      </w:rPr>
      <w:drawing>
        <wp:inline distT="0" distB="0" distL="0" distR="0" wp14:anchorId="7410392B" wp14:editId="3B3BF19C">
          <wp:extent cx="8229600" cy="397510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9600" cy="397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DD606" w14:textId="77777777" w:rsidR="00DD7747" w:rsidRDefault="00DD7747" w:rsidP="00CB0AF8">
      <w:r>
        <w:separator/>
      </w:r>
    </w:p>
  </w:footnote>
  <w:footnote w:type="continuationSeparator" w:id="0">
    <w:p w14:paraId="4D364E2D" w14:textId="77777777" w:rsidR="00DD7747" w:rsidRDefault="00DD7747" w:rsidP="00CB0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5291F"/>
    <w:multiLevelType w:val="hybridMultilevel"/>
    <w:tmpl w:val="2B36156A"/>
    <w:lvl w:ilvl="0" w:tplc="2E56E5A2">
      <w:numFmt w:val="bullet"/>
      <w:lvlText w:val="•"/>
      <w:lvlJc w:val="left"/>
      <w:pPr>
        <w:ind w:left="1080" w:hanging="72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F682D"/>
    <w:multiLevelType w:val="hybridMultilevel"/>
    <w:tmpl w:val="344225AE"/>
    <w:lvl w:ilvl="0" w:tplc="DD767AD4">
      <w:start w:val="1"/>
      <w:numFmt w:val="bullet"/>
      <w:pStyle w:val="indentedbullets"/>
      <w:lvlText w:val=""/>
      <w:lvlJc w:val="left"/>
      <w:pPr>
        <w:ind w:left="1080" w:hanging="360"/>
      </w:pPr>
      <w:rPr>
        <w:rFonts w:ascii="Symbol" w:hAnsi="Symbol" w:hint="default"/>
        <w:i w:val="0"/>
        <w:color w:val="0A786D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60920D23"/>
    <w:multiLevelType w:val="hybridMultilevel"/>
    <w:tmpl w:val="EBA00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61F22"/>
    <w:multiLevelType w:val="hybridMultilevel"/>
    <w:tmpl w:val="8FEE1A1A"/>
    <w:lvl w:ilvl="0" w:tplc="A61C06B6">
      <w:start w:val="1"/>
      <w:numFmt w:val="decimal"/>
      <w:pStyle w:val="h3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D0A68"/>
    <w:multiLevelType w:val="hybridMultilevel"/>
    <w:tmpl w:val="CD2C966A"/>
    <w:lvl w:ilvl="0" w:tplc="8A7C5F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i w:val="0"/>
        <w:color w:val="0A786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271561">
    <w:abstractNumId w:val="1"/>
  </w:num>
  <w:num w:numId="2" w16cid:durableId="284821582">
    <w:abstractNumId w:val="3"/>
  </w:num>
  <w:num w:numId="3" w16cid:durableId="2021278068">
    <w:abstractNumId w:val="2"/>
  </w:num>
  <w:num w:numId="4" w16cid:durableId="332491099">
    <w:abstractNumId w:val="1"/>
    <w:lvlOverride w:ilvl="0">
      <w:startOverride w:val="1"/>
    </w:lvlOverride>
  </w:num>
  <w:num w:numId="5" w16cid:durableId="1250845975">
    <w:abstractNumId w:val="4"/>
  </w:num>
  <w:num w:numId="6" w16cid:durableId="21662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CF"/>
    <w:rsid w:val="000333D5"/>
    <w:rsid w:val="00053641"/>
    <w:rsid w:val="00070480"/>
    <w:rsid w:val="00170C56"/>
    <w:rsid w:val="001E211D"/>
    <w:rsid w:val="001F2002"/>
    <w:rsid w:val="00274719"/>
    <w:rsid w:val="002814B4"/>
    <w:rsid w:val="002944D2"/>
    <w:rsid w:val="002C244A"/>
    <w:rsid w:val="002D237A"/>
    <w:rsid w:val="00306DDC"/>
    <w:rsid w:val="003102F4"/>
    <w:rsid w:val="00313D93"/>
    <w:rsid w:val="00340E43"/>
    <w:rsid w:val="00377877"/>
    <w:rsid w:val="003D2F9F"/>
    <w:rsid w:val="00413ED6"/>
    <w:rsid w:val="00437D94"/>
    <w:rsid w:val="0047143F"/>
    <w:rsid w:val="00497F6C"/>
    <w:rsid w:val="004D3506"/>
    <w:rsid w:val="00520F62"/>
    <w:rsid w:val="005B5CD9"/>
    <w:rsid w:val="005C00EC"/>
    <w:rsid w:val="005D5DCF"/>
    <w:rsid w:val="00656BC7"/>
    <w:rsid w:val="006E3183"/>
    <w:rsid w:val="00822552"/>
    <w:rsid w:val="008535D5"/>
    <w:rsid w:val="0088253F"/>
    <w:rsid w:val="008A039B"/>
    <w:rsid w:val="008B5068"/>
    <w:rsid w:val="008C3CAA"/>
    <w:rsid w:val="00965D9B"/>
    <w:rsid w:val="009A67C6"/>
    <w:rsid w:val="009C210E"/>
    <w:rsid w:val="00A531BA"/>
    <w:rsid w:val="00A612DA"/>
    <w:rsid w:val="00A953E7"/>
    <w:rsid w:val="00AB4EF5"/>
    <w:rsid w:val="00B33869"/>
    <w:rsid w:val="00B578FB"/>
    <w:rsid w:val="00C0782A"/>
    <w:rsid w:val="00C446E1"/>
    <w:rsid w:val="00C548A9"/>
    <w:rsid w:val="00CB0AF8"/>
    <w:rsid w:val="00CB1F1D"/>
    <w:rsid w:val="00D25DE2"/>
    <w:rsid w:val="00DB4DFA"/>
    <w:rsid w:val="00DD7747"/>
    <w:rsid w:val="00DF2DC4"/>
    <w:rsid w:val="00E0785B"/>
    <w:rsid w:val="00E47E8D"/>
    <w:rsid w:val="00E65B0E"/>
    <w:rsid w:val="00E660AC"/>
    <w:rsid w:val="00F6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F03B8"/>
  <w15:chartTrackingRefBased/>
  <w15:docId w15:val="{2F4C1F34-0E17-7D41-8093-23DB78DB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DC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877"/>
    <w:pPr>
      <w:suppressAutoHyphens/>
      <w:autoSpaceDE w:val="0"/>
      <w:autoSpaceDN w:val="0"/>
      <w:adjustRightInd w:val="0"/>
      <w:jc w:val="center"/>
      <w:textAlignment w:val="center"/>
      <w:outlineLvl w:val="0"/>
    </w:pPr>
    <w:rPr>
      <w:rFonts w:asciiTheme="minorHAnsi" w:eastAsiaTheme="minorHAnsi" w:hAnsiTheme="minorHAnsi" w:cstheme="minorHAnsi"/>
      <w:b/>
      <w:bCs/>
      <w:color w:val="0A786D"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qFormat/>
    <w:rsid w:val="00170C56"/>
    <w:pPr>
      <w:jc w:val="center"/>
      <w:outlineLvl w:val="1"/>
    </w:pPr>
    <w:rPr>
      <w:rFonts w:ascii="Calibri" w:hAnsi="Calibri" w:cstheme="majorHAnsi"/>
      <w:bCs/>
      <w:color w:val="0A786D"/>
      <w:sz w:val="40"/>
      <w:szCs w:val="32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8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70C56"/>
    <w:rPr>
      <w:rFonts w:ascii="Calibri" w:eastAsia="Times New Roman" w:hAnsi="Calibri" w:cstheme="majorHAnsi"/>
      <w:bCs/>
      <w:color w:val="0A786D"/>
      <w:sz w:val="40"/>
      <w:szCs w:val="32"/>
      <w:lang w:bidi="en-US"/>
    </w:rPr>
  </w:style>
  <w:style w:type="paragraph" w:styleId="CommentText">
    <w:name w:val="annotation text"/>
    <w:basedOn w:val="Normal"/>
    <w:link w:val="CommentTextChar"/>
    <w:uiPriority w:val="99"/>
    <w:unhideWhenUsed/>
    <w:rsid w:val="005D5DCF"/>
    <w:rPr>
      <w:rFonts w:ascii="Cambria" w:hAnsi="Cambri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5DCF"/>
    <w:rPr>
      <w:rFonts w:ascii="Cambria" w:eastAsia="Times New Roman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170C56"/>
    <w:pPr>
      <w:tabs>
        <w:tab w:val="center" w:pos="4680"/>
        <w:tab w:val="right" w:pos="9360"/>
      </w:tabs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77877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5D5DCF"/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5DC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DCF"/>
    <w:rPr>
      <w:rFonts w:ascii="Times New Roman" w:eastAsia="Times New Roman" w:hAnsi="Times New Roman" w:cs="Times New Roman"/>
      <w:sz w:val="18"/>
      <w:szCs w:val="18"/>
    </w:rPr>
  </w:style>
  <w:style w:type="paragraph" w:customStyle="1" w:styleId="h3">
    <w:name w:val="h3"/>
    <w:basedOn w:val="Normal"/>
    <w:qFormat/>
    <w:rsid w:val="00170C56"/>
    <w:pPr>
      <w:numPr>
        <w:numId w:val="2"/>
      </w:numPr>
      <w:spacing w:before="120" w:after="120"/>
      <w:contextualSpacing/>
    </w:pPr>
    <w:rPr>
      <w:rFonts w:asciiTheme="minorHAnsi" w:hAnsiTheme="minorHAnsi" w:cstheme="minorHAnsi"/>
      <w:b/>
      <w:bCs/>
      <w:sz w:val="28"/>
      <w:szCs w:val="28"/>
    </w:rPr>
  </w:style>
  <w:style w:type="paragraph" w:customStyle="1" w:styleId="bullets">
    <w:name w:val="bullets"/>
    <w:basedOn w:val="Normal"/>
    <w:qFormat/>
    <w:rsid w:val="00170C56"/>
    <w:pPr>
      <w:keepNext/>
      <w:keepLines/>
      <w:numPr>
        <w:numId w:val="5"/>
      </w:numPr>
      <w:spacing w:before="80"/>
    </w:pPr>
    <w:rPr>
      <w:rFonts w:asciiTheme="majorHAnsi" w:hAnsiTheme="majorHAnsi" w:cstheme="majorHAnsi"/>
      <w:bCs/>
    </w:rPr>
  </w:style>
  <w:style w:type="paragraph" w:styleId="Header">
    <w:name w:val="header"/>
    <w:basedOn w:val="Normal"/>
    <w:link w:val="HeaderChar"/>
    <w:uiPriority w:val="99"/>
    <w:unhideWhenUsed/>
    <w:rsid w:val="00CB0A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AF8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70C5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B0AF8"/>
  </w:style>
  <w:style w:type="character" w:styleId="Hyperlink">
    <w:name w:val="Hyperlink"/>
    <w:basedOn w:val="DefaultParagraphFont"/>
    <w:uiPriority w:val="99"/>
    <w:unhideWhenUsed/>
    <w:rsid w:val="00306DD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6D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6DD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E8D"/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E8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5D9B"/>
    <w:rPr>
      <w:color w:val="605E5C"/>
      <w:shd w:val="clear" w:color="auto" w:fill="E1DFDD"/>
    </w:rPr>
  </w:style>
  <w:style w:type="paragraph" w:customStyle="1" w:styleId="indentedbullets">
    <w:name w:val="indented bullets"/>
    <w:basedOn w:val="Normal"/>
    <w:qFormat/>
    <w:rsid w:val="00170C56"/>
    <w:pPr>
      <w:keepNext/>
      <w:keepLines/>
      <w:numPr>
        <w:numId w:val="1"/>
      </w:numPr>
      <w:spacing w:before="80"/>
    </w:pPr>
    <w:rPr>
      <w:rFonts w:asciiTheme="majorHAnsi" w:hAnsiTheme="majorHAnsi" w:cstheme="majorHAnsi"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77877"/>
    <w:rPr>
      <w:rFonts w:cstheme="minorHAnsi"/>
      <w:b/>
      <w:bCs/>
      <w:color w:val="0A786D"/>
      <w:sz w:val="44"/>
      <w:szCs w:val="44"/>
    </w:rPr>
  </w:style>
  <w:style w:type="paragraph" w:styleId="Revision">
    <w:name w:val="Revision"/>
    <w:hidden/>
    <w:uiPriority w:val="99"/>
    <w:semiHidden/>
    <w:rsid w:val="000333D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gov/MoveYourWay/Playboo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Move Your Way: Community Playbook Campaign Implementation Tracker</dc:title>
  <dc:subject>Move Your Way </dc:subject>
  <dc:creator>HHS</dc:creator>
  <cp:keywords/>
  <dc:description>Move Your Way; playbook; physical activity; health promotion; community resources; Move Your Way campaign; physical activity guidelines</dc:description>
  <cp:lastModifiedBy>Laura Baker</cp:lastModifiedBy>
  <cp:revision>14</cp:revision>
  <dcterms:created xsi:type="dcterms:W3CDTF">2019-12-09T20:43:00Z</dcterms:created>
  <dcterms:modified xsi:type="dcterms:W3CDTF">2022-04-25T17:08:00Z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